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7EF8F" w14:textId="003384D1" w:rsidR="000809B8" w:rsidRPr="000809B8" w:rsidRDefault="000809B8" w:rsidP="00B341DB">
      <w:pPr>
        <w:rPr>
          <w:rFonts w:asciiTheme="minorHAnsi" w:hAnsiTheme="minorHAnsi"/>
          <w:b w:val="0"/>
        </w:rPr>
      </w:pPr>
      <w:r w:rsidRPr="000809B8">
        <w:rPr>
          <w:rFonts w:asciiTheme="minorHAnsi" w:hAnsiTheme="minorHAnsi"/>
          <w:b w:val="0"/>
          <w:noProof/>
        </w:rPr>
        <mc:AlternateContent>
          <mc:Choice Requires="wps">
            <w:drawing>
              <wp:anchor distT="0" distB="0" distL="114300" distR="114300" simplePos="0" relativeHeight="251659264" behindDoc="0" locked="0" layoutInCell="1" allowOverlap="1" wp14:anchorId="218BA9F5" wp14:editId="5B6EEDFA">
                <wp:simplePos x="0" y="0"/>
                <wp:positionH relativeFrom="column">
                  <wp:posOffset>3543300</wp:posOffset>
                </wp:positionH>
                <wp:positionV relativeFrom="paragraph">
                  <wp:posOffset>-204470</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BD40B36" w14:textId="02B12DB0" w:rsidR="009E5E2E" w:rsidRPr="009F38EA" w:rsidRDefault="009E5E2E" w:rsidP="00B341DB">
                            <w:pPr>
                              <w:jc w:val="center"/>
                              <w:rPr>
                                <w:rFonts w:ascii="Cambria" w:hAnsi="Cambria"/>
                              </w:rPr>
                            </w:pPr>
                            <w:r>
                              <w:rPr>
                                <w:rFonts w:ascii="Cambria" w:hAnsi="Cambria"/>
                              </w:rPr>
                              <w:t>CW/HW#76</w:t>
                            </w:r>
                            <w:r w:rsidRPr="009F38EA">
                              <w:rPr>
                                <w:rFonts w:ascii="Cambria" w:hAnsi="Cambria"/>
                              </w:rPr>
                              <w:t>:</w:t>
                            </w:r>
                            <w:r>
                              <w:rPr>
                                <w:rFonts w:ascii="Cambria" w:hAnsi="Cambria"/>
                              </w:rPr>
                              <w:t xml:space="preserve"> Scale Drawings</w:t>
                            </w:r>
                          </w:p>
                          <w:p w14:paraId="40BF182B" w14:textId="77777777" w:rsidR="009E5E2E" w:rsidRDefault="009E5E2E" w:rsidP="00B341DB">
                            <w:pPr>
                              <w:jc w:val="center"/>
                              <w:rPr>
                                <w:rFonts w:ascii="Cambria" w:hAnsi="Cambria"/>
                              </w:rPr>
                            </w:pPr>
                            <w:r w:rsidRPr="009F38EA">
                              <w:rPr>
                                <w:rFonts w:ascii="Cambria" w:hAnsi="Cambria"/>
                              </w:rPr>
                              <w:t>Geometry</w:t>
                            </w:r>
                          </w:p>
                          <w:p w14:paraId="7E0F05B4" w14:textId="1E7D55E9" w:rsidR="009E5E2E" w:rsidRPr="009F38EA" w:rsidRDefault="009E5E2E" w:rsidP="00B341DB">
                            <w:pPr>
                              <w:jc w:val="center"/>
                              <w:rPr>
                                <w:rFonts w:ascii="Cambria" w:hAnsi="Cambria"/>
                              </w:rPr>
                            </w:pPr>
                            <w:r>
                              <w:rPr>
                                <w:rFonts w:ascii="Cambria" w:hAnsi="Cambria"/>
                              </w:rPr>
                              <w:t>Due: Thursday, February 4</w:t>
                            </w:r>
                            <w:r w:rsidRPr="00A84DCD">
                              <w:rPr>
                                <w:rFonts w:ascii="Cambria" w:hAnsi="Cambria"/>
                                <w:vertAlign w:val="superscript"/>
                              </w:rPr>
                              <w:t>th</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279pt;margin-top:-16.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" strokeweight="1.5pt">
                <v:textbox>
                  <w:txbxContent>
                    <w:p w14:paraId="6BD40B36" w14:textId="02B12DB0" w:rsidR="009E5E2E" w:rsidRPr="009F38EA" w:rsidRDefault="009E5E2E" w:rsidP="00B341DB">
                      <w:pPr>
                        <w:jc w:val="center"/>
                        <w:rPr>
                          <w:rFonts w:ascii="Cambria" w:hAnsi="Cambria"/>
                        </w:rPr>
                      </w:pPr>
                      <w:r>
                        <w:rPr>
                          <w:rFonts w:ascii="Cambria" w:hAnsi="Cambria"/>
                        </w:rPr>
                        <w:t>CW/HW#76</w:t>
                      </w:r>
                      <w:r w:rsidRPr="009F38EA">
                        <w:rPr>
                          <w:rFonts w:ascii="Cambria" w:hAnsi="Cambria"/>
                        </w:rPr>
                        <w:t>:</w:t>
                      </w:r>
                      <w:r>
                        <w:rPr>
                          <w:rFonts w:ascii="Cambria" w:hAnsi="Cambria"/>
                        </w:rPr>
                        <w:t xml:space="preserve"> Scale Drawings</w:t>
                      </w:r>
                    </w:p>
                    <w:p w14:paraId="40BF182B" w14:textId="77777777" w:rsidR="009E5E2E" w:rsidRDefault="009E5E2E" w:rsidP="00B341DB">
                      <w:pPr>
                        <w:jc w:val="center"/>
                        <w:rPr>
                          <w:rFonts w:ascii="Cambria" w:hAnsi="Cambria"/>
                        </w:rPr>
                      </w:pPr>
                      <w:r w:rsidRPr="009F38EA">
                        <w:rPr>
                          <w:rFonts w:ascii="Cambria" w:hAnsi="Cambria"/>
                        </w:rPr>
                        <w:t>Geometry</w:t>
                      </w:r>
                    </w:p>
                    <w:p w14:paraId="7E0F05B4" w14:textId="1E7D55E9" w:rsidR="009E5E2E" w:rsidRPr="009F38EA" w:rsidRDefault="009E5E2E" w:rsidP="00B341DB">
                      <w:pPr>
                        <w:jc w:val="center"/>
                        <w:rPr>
                          <w:rFonts w:ascii="Cambria" w:hAnsi="Cambria"/>
                        </w:rPr>
                      </w:pPr>
                      <w:r>
                        <w:rPr>
                          <w:rFonts w:ascii="Cambria" w:hAnsi="Cambria"/>
                        </w:rPr>
                        <w:t>Due: Thursday, February 4</w:t>
                      </w:r>
                      <w:r w:rsidRPr="00A84DCD">
                        <w:rPr>
                          <w:rFonts w:ascii="Cambria" w:hAnsi="Cambria"/>
                          <w:vertAlign w:val="superscript"/>
                        </w:rPr>
                        <w:t>th</w:t>
                      </w:r>
                    </w:p>
                  </w:txbxContent>
                </v:textbox>
                <w10:wrap type="square"/>
              </v:roundrect>
            </w:pict>
          </mc:Fallback>
        </mc:AlternateContent>
      </w:r>
    </w:p>
    <w:p w14:paraId="4FE719AE" w14:textId="5F740011" w:rsidR="00B341DB" w:rsidRPr="000809B8" w:rsidRDefault="000809B8" w:rsidP="00B341DB">
      <w:pPr>
        <w:rPr>
          <w:rFonts w:asciiTheme="minorHAnsi" w:hAnsiTheme="minorHAnsi"/>
          <w:b w:val="0"/>
        </w:rPr>
      </w:pPr>
      <w:r w:rsidRPr="000809B8">
        <w:rPr>
          <w:rFonts w:asciiTheme="minorHAnsi" w:hAnsiTheme="minorHAnsi"/>
          <w:b w:val="0"/>
        </w:rPr>
        <w:t>Name: ________________________________________ PD: _________</w:t>
      </w:r>
    </w:p>
    <w:p w14:paraId="42AFA2B8" w14:textId="77777777" w:rsidR="004D37CD" w:rsidRPr="000809B8" w:rsidRDefault="004D37CD">
      <w:pPr>
        <w:rPr>
          <w:rFonts w:asciiTheme="minorHAnsi" w:hAnsiTheme="minorHAnsi"/>
          <w:b w:val="0"/>
        </w:rPr>
      </w:pPr>
    </w:p>
    <w:p w14:paraId="670246AE" w14:textId="77777777" w:rsidR="00B341DB" w:rsidRPr="000809B8" w:rsidRDefault="00B341DB">
      <w:pPr>
        <w:rPr>
          <w:rFonts w:asciiTheme="minorHAnsi" w:hAnsiTheme="minorHAnsi"/>
          <w:b w:val="0"/>
        </w:rPr>
      </w:pPr>
    </w:p>
    <w:p w14:paraId="5D5E793F" w14:textId="77777777" w:rsidR="00B341DB" w:rsidRPr="000809B8" w:rsidRDefault="00B341DB">
      <w:pPr>
        <w:rPr>
          <w:rFonts w:asciiTheme="minorHAnsi" w:hAnsiTheme="minorHAnsi"/>
          <w:b w:val="0"/>
        </w:rPr>
      </w:pPr>
      <w:r w:rsidRPr="000809B8">
        <w:rPr>
          <w:rFonts w:asciiTheme="minorHAnsi" w:hAnsiTheme="minorHAnsi"/>
          <w:b w:val="0"/>
        </w:rPr>
        <w:t>You will be able to determine scale factor and apply scale factor to solve for unknowns.</w:t>
      </w:r>
    </w:p>
    <w:tbl>
      <w:tblPr>
        <w:tblStyle w:val="TableGrid"/>
        <w:tblW w:w="0" w:type="auto"/>
        <w:tblLook w:val="04A0" w:firstRow="1" w:lastRow="0" w:firstColumn="1" w:lastColumn="0" w:noHBand="0" w:noVBand="1"/>
      </w:tblPr>
      <w:tblGrid>
        <w:gridCol w:w="11016"/>
      </w:tblGrid>
      <w:tr w:rsidR="00B341DB" w:rsidRPr="000809B8" w14:paraId="39006C92" w14:textId="77777777" w:rsidTr="00E538B8">
        <w:trPr>
          <w:trHeight w:val="2582"/>
        </w:trPr>
        <w:tc>
          <w:tcPr>
            <w:tcW w:w="11016" w:type="dxa"/>
          </w:tcPr>
          <w:p w14:paraId="0C5E3F48" w14:textId="495589FC" w:rsidR="00B341DB" w:rsidRPr="000809B8" w:rsidRDefault="00E538B8" w:rsidP="00B341DB">
            <w:pPr>
              <w:autoSpaceDE w:val="0"/>
              <w:autoSpaceDN w:val="0"/>
              <w:adjustRightInd w:val="0"/>
              <w:spacing w:after="20"/>
              <w:rPr>
                <w:rFonts w:asciiTheme="minorHAnsi" w:hAnsiTheme="minorHAnsi"/>
                <w:b w:val="0"/>
                <w:color w:val="000000"/>
              </w:rPr>
            </w:pPr>
            <w:r>
              <w:rPr>
                <w:rFonts w:asciiTheme="minorHAnsi" w:hAnsiTheme="minorHAnsi"/>
                <w:b w:val="0"/>
                <w:noProof/>
                <w:color w:val="000000"/>
              </w:rPr>
              <mc:AlternateContent>
                <mc:Choice Requires="wps">
                  <w:drawing>
                    <wp:anchor distT="0" distB="0" distL="114300" distR="114300" simplePos="0" relativeHeight="251660288" behindDoc="0" locked="0" layoutInCell="1" allowOverlap="1" wp14:anchorId="27095D90" wp14:editId="7297C2BE">
                      <wp:simplePos x="0" y="0"/>
                      <wp:positionH relativeFrom="column">
                        <wp:posOffset>4686300</wp:posOffset>
                      </wp:positionH>
                      <wp:positionV relativeFrom="paragraph">
                        <wp:posOffset>203200</wp:posOffset>
                      </wp:positionV>
                      <wp:extent cx="1714500" cy="1257300"/>
                      <wp:effectExtent l="0" t="0" r="38100" b="38100"/>
                      <wp:wrapSquare wrapText="bothSides"/>
                      <wp:docPr id="3" name="Text Box 3"/>
                      <wp:cNvGraphicFramePr/>
                      <a:graphic xmlns:a="http://schemas.openxmlformats.org/drawingml/2006/main">
                        <a:graphicData uri="http://schemas.microsoft.com/office/word/2010/wordprocessingShape">
                          <wps:wsp>
                            <wps:cNvSpPr txBox="1"/>
                            <wps:spPr>
                              <a:xfrm>
                                <a:off x="0" y="0"/>
                                <a:ext cx="1714500" cy="12573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03CF6E" w14:textId="6599CB74" w:rsidR="009E5E2E" w:rsidRPr="00E538B8" w:rsidRDefault="009E5E2E">
                                  <w:pPr>
                                    <w:rPr>
                                      <w:b w:val="0"/>
                                    </w:rPr>
                                  </w:pPr>
                                  <w:r w:rsidRPr="00E538B8">
                                    <w:rPr>
                                      <w:b w:val="0"/>
                                    </w:rPr>
                                    <w:t>What is the scale factor? (Include 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margin-left:369pt;margin-top:16pt;width:135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" filled="f" strokecolor="black [3213]">
                      <v:textbox>
                        <w:txbxContent>
                          <w:p w14:paraId="1703CF6E" w14:textId="6599CB74" w:rsidR="009E5E2E" w:rsidRPr="00E538B8" w:rsidRDefault="009E5E2E">
                            <w:pPr>
                              <w:rPr>
                                <w:b w:val="0"/>
                              </w:rPr>
                            </w:pPr>
                            <w:r w:rsidRPr="00E538B8">
                              <w:rPr>
                                <w:b w:val="0"/>
                              </w:rPr>
                              <w:t>What is the scale factor? (Include units)</w:t>
                            </w:r>
                          </w:p>
                        </w:txbxContent>
                      </v:textbox>
                      <w10:wrap type="square"/>
                    </v:shape>
                  </w:pict>
                </mc:Fallback>
              </mc:AlternateContent>
            </w:r>
            <w:r w:rsidR="00B341DB" w:rsidRPr="000809B8">
              <w:rPr>
                <w:rFonts w:asciiTheme="minorHAnsi" w:hAnsiTheme="minorHAnsi"/>
                <w:b w:val="0"/>
                <w:color w:val="000000"/>
              </w:rPr>
              <w:t>1.  A map has a scale of 2 cm equal to 75 miles.  If two cities are 11 cm apart on the map, how far apart are they in miles?</w:t>
            </w:r>
          </w:p>
          <w:p w14:paraId="16AE5505" w14:textId="77777777" w:rsidR="00B341DB" w:rsidRPr="000809B8" w:rsidRDefault="00B341DB">
            <w:pPr>
              <w:rPr>
                <w:rFonts w:asciiTheme="minorHAnsi" w:hAnsiTheme="minorHAnsi"/>
                <w:b w:val="0"/>
              </w:rPr>
            </w:pPr>
          </w:p>
        </w:tc>
      </w:tr>
      <w:tr w:rsidR="00B341DB" w:rsidRPr="000809B8" w14:paraId="5F6FFAC2" w14:textId="77777777" w:rsidTr="00E538B8">
        <w:trPr>
          <w:trHeight w:val="2591"/>
        </w:trPr>
        <w:tc>
          <w:tcPr>
            <w:tcW w:w="11016" w:type="dxa"/>
          </w:tcPr>
          <w:p w14:paraId="6051E904" w14:textId="35298E79" w:rsidR="00B341DB" w:rsidRPr="000809B8" w:rsidRDefault="00E538B8" w:rsidP="00B341DB">
            <w:pPr>
              <w:autoSpaceDE w:val="0"/>
              <w:autoSpaceDN w:val="0"/>
              <w:adjustRightInd w:val="0"/>
              <w:spacing w:after="20"/>
              <w:rPr>
                <w:rFonts w:asciiTheme="minorHAnsi" w:hAnsiTheme="minorHAnsi"/>
                <w:b w:val="0"/>
                <w:color w:val="000000"/>
              </w:rPr>
            </w:pPr>
            <w:r>
              <w:rPr>
                <w:rFonts w:asciiTheme="minorHAnsi" w:hAnsiTheme="minorHAnsi"/>
                <w:b w:val="0"/>
                <w:noProof/>
                <w:color w:val="000000"/>
              </w:rPr>
              <mc:AlternateContent>
                <mc:Choice Requires="wps">
                  <w:drawing>
                    <wp:anchor distT="0" distB="0" distL="114300" distR="114300" simplePos="0" relativeHeight="251662336" behindDoc="0" locked="0" layoutInCell="1" allowOverlap="1" wp14:anchorId="62D916E2" wp14:editId="6F7B8FE6">
                      <wp:simplePos x="0" y="0"/>
                      <wp:positionH relativeFrom="column">
                        <wp:posOffset>4686300</wp:posOffset>
                      </wp:positionH>
                      <wp:positionV relativeFrom="paragraph">
                        <wp:posOffset>271780</wp:posOffset>
                      </wp:positionV>
                      <wp:extent cx="1714500" cy="1257300"/>
                      <wp:effectExtent l="0" t="0" r="38100" b="38100"/>
                      <wp:wrapSquare wrapText="bothSides"/>
                      <wp:docPr id="4" name="Text Box 4"/>
                      <wp:cNvGraphicFramePr/>
                      <a:graphic xmlns:a="http://schemas.openxmlformats.org/drawingml/2006/main">
                        <a:graphicData uri="http://schemas.microsoft.com/office/word/2010/wordprocessingShape">
                          <wps:wsp>
                            <wps:cNvSpPr txBox="1"/>
                            <wps:spPr>
                              <a:xfrm>
                                <a:off x="0" y="0"/>
                                <a:ext cx="1714500" cy="12573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D935EA" w14:textId="77777777" w:rsidR="009E5E2E" w:rsidRPr="00E538B8" w:rsidRDefault="009E5E2E" w:rsidP="00E538B8">
                                  <w:pPr>
                                    <w:rPr>
                                      <w:b w:val="0"/>
                                    </w:rPr>
                                  </w:pPr>
                                  <w:r w:rsidRPr="00E538B8">
                                    <w:rPr>
                                      <w:b w:val="0"/>
                                    </w:rPr>
                                    <w:t>What is the scale factor? (Include 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8" type="#_x0000_t202" style="position:absolute;margin-left:369pt;margin-top:21.4pt;width:135pt;height:9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" filled="f" strokecolor="black [3213]">
                      <v:textbox>
                        <w:txbxContent>
                          <w:p w14:paraId="0BD935EA" w14:textId="77777777" w:rsidR="009E5E2E" w:rsidRPr="00E538B8" w:rsidRDefault="009E5E2E" w:rsidP="00E538B8">
                            <w:pPr>
                              <w:rPr>
                                <w:b w:val="0"/>
                              </w:rPr>
                            </w:pPr>
                            <w:r w:rsidRPr="00E538B8">
                              <w:rPr>
                                <w:b w:val="0"/>
                              </w:rPr>
                              <w:t>What is the scale factor? (Include units)</w:t>
                            </w:r>
                          </w:p>
                        </w:txbxContent>
                      </v:textbox>
                      <w10:wrap type="square"/>
                    </v:shape>
                  </w:pict>
                </mc:Fallback>
              </mc:AlternateContent>
            </w:r>
            <w:r w:rsidR="00B341DB" w:rsidRPr="000809B8">
              <w:rPr>
                <w:rFonts w:asciiTheme="minorHAnsi" w:hAnsiTheme="minorHAnsi"/>
                <w:b w:val="0"/>
                <w:color w:val="000000"/>
              </w:rPr>
              <w:t>2.  The floor plan of a house was drawn using a scale of 3 cm: 4 ½ m.  Find the actual length of the living room if it is 5 cm on the drawing.</w:t>
            </w:r>
          </w:p>
          <w:p w14:paraId="41651F56" w14:textId="324FA995" w:rsidR="00B341DB" w:rsidRPr="000809B8" w:rsidRDefault="00B341DB">
            <w:pPr>
              <w:rPr>
                <w:rFonts w:asciiTheme="minorHAnsi" w:hAnsiTheme="minorHAnsi"/>
                <w:b w:val="0"/>
              </w:rPr>
            </w:pPr>
          </w:p>
        </w:tc>
      </w:tr>
      <w:tr w:rsidR="00B341DB" w:rsidRPr="000809B8" w14:paraId="5692659D" w14:textId="77777777" w:rsidTr="00E538B8">
        <w:trPr>
          <w:trHeight w:val="2510"/>
        </w:trPr>
        <w:tc>
          <w:tcPr>
            <w:tcW w:w="11016" w:type="dxa"/>
          </w:tcPr>
          <w:p w14:paraId="65F3E07B" w14:textId="7F5BBEE0" w:rsidR="00B341DB" w:rsidRPr="000809B8" w:rsidRDefault="00E538B8" w:rsidP="00B341DB">
            <w:pPr>
              <w:autoSpaceDE w:val="0"/>
              <w:autoSpaceDN w:val="0"/>
              <w:adjustRightInd w:val="0"/>
              <w:spacing w:after="20"/>
              <w:rPr>
                <w:rFonts w:asciiTheme="minorHAnsi" w:hAnsiTheme="minorHAnsi"/>
                <w:b w:val="0"/>
                <w:color w:val="000000"/>
              </w:rPr>
            </w:pPr>
            <w:r>
              <w:rPr>
                <w:rFonts w:asciiTheme="minorHAnsi" w:hAnsiTheme="minorHAnsi"/>
                <w:b w:val="0"/>
                <w:noProof/>
                <w:color w:val="000000"/>
              </w:rPr>
              <mc:AlternateContent>
                <mc:Choice Requires="wps">
                  <w:drawing>
                    <wp:anchor distT="0" distB="0" distL="114300" distR="114300" simplePos="0" relativeHeight="251664384" behindDoc="0" locked="0" layoutInCell="1" allowOverlap="1" wp14:anchorId="70602E3E" wp14:editId="4E7739A7">
                      <wp:simplePos x="0" y="0"/>
                      <wp:positionH relativeFrom="column">
                        <wp:posOffset>4686300</wp:posOffset>
                      </wp:positionH>
                      <wp:positionV relativeFrom="paragraph">
                        <wp:posOffset>225425</wp:posOffset>
                      </wp:positionV>
                      <wp:extent cx="1714500" cy="1251585"/>
                      <wp:effectExtent l="0" t="0" r="38100" b="18415"/>
                      <wp:wrapSquare wrapText="bothSides"/>
                      <wp:docPr id="5" name="Text Box 5"/>
                      <wp:cNvGraphicFramePr/>
                      <a:graphic xmlns:a="http://schemas.openxmlformats.org/drawingml/2006/main">
                        <a:graphicData uri="http://schemas.microsoft.com/office/word/2010/wordprocessingShape">
                          <wps:wsp>
                            <wps:cNvSpPr txBox="1"/>
                            <wps:spPr>
                              <a:xfrm>
                                <a:off x="0" y="0"/>
                                <a:ext cx="1714500" cy="125158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DE7E5C" w14:textId="77777777" w:rsidR="009E5E2E" w:rsidRPr="00E538B8" w:rsidRDefault="009E5E2E" w:rsidP="00E538B8">
                                  <w:pPr>
                                    <w:rPr>
                                      <w:b w:val="0"/>
                                    </w:rPr>
                                  </w:pPr>
                                  <w:r w:rsidRPr="00E538B8">
                                    <w:rPr>
                                      <w:b w:val="0"/>
                                    </w:rPr>
                                    <w:t>What is the scale factor? (Include 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9" type="#_x0000_t202" style="position:absolute;margin-left:369pt;margin-top:17.75pt;width:135pt;height:98.5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" filled="f" strokecolor="black [3213]">
                      <v:textbox>
                        <w:txbxContent>
                          <w:p w14:paraId="18DE7E5C" w14:textId="77777777" w:rsidR="009E5E2E" w:rsidRPr="00E538B8" w:rsidRDefault="009E5E2E" w:rsidP="00E538B8">
                            <w:pPr>
                              <w:rPr>
                                <w:b w:val="0"/>
                              </w:rPr>
                            </w:pPr>
                            <w:r w:rsidRPr="00E538B8">
                              <w:rPr>
                                <w:b w:val="0"/>
                              </w:rPr>
                              <w:t>What is the scale factor? (Include units)</w:t>
                            </w:r>
                          </w:p>
                        </w:txbxContent>
                      </v:textbox>
                      <w10:wrap type="square"/>
                    </v:shape>
                  </w:pict>
                </mc:Fallback>
              </mc:AlternateContent>
            </w:r>
            <w:r w:rsidR="00B341DB" w:rsidRPr="000809B8">
              <w:rPr>
                <w:rFonts w:asciiTheme="minorHAnsi" w:hAnsiTheme="minorHAnsi"/>
                <w:b w:val="0"/>
                <w:color w:val="000000"/>
              </w:rPr>
              <w:t>3.  On a map, ½ cm equals 65 km.  If China and New Sweden are 4.5 cm apart on the map how far apart are they really?</w:t>
            </w:r>
          </w:p>
          <w:p w14:paraId="57F7C020" w14:textId="3EE20161" w:rsidR="00B341DB" w:rsidRPr="000809B8" w:rsidRDefault="00B341DB">
            <w:pPr>
              <w:rPr>
                <w:rFonts w:asciiTheme="minorHAnsi" w:hAnsiTheme="minorHAnsi"/>
                <w:b w:val="0"/>
              </w:rPr>
            </w:pPr>
          </w:p>
        </w:tc>
      </w:tr>
      <w:tr w:rsidR="00B341DB" w:rsidRPr="000809B8" w14:paraId="21FBCF55" w14:textId="77777777" w:rsidTr="000809B8">
        <w:trPr>
          <w:trHeight w:val="2510"/>
        </w:trPr>
        <w:tc>
          <w:tcPr>
            <w:tcW w:w="11016" w:type="dxa"/>
          </w:tcPr>
          <w:p w14:paraId="495117A5" w14:textId="3E5AD7B4" w:rsidR="00B341DB" w:rsidRPr="000809B8" w:rsidRDefault="00B341DB" w:rsidP="00B341DB">
            <w:pPr>
              <w:autoSpaceDE w:val="0"/>
              <w:autoSpaceDN w:val="0"/>
              <w:adjustRightInd w:val="0"/>
              <w:spacing w:after="20"/>
              <w:rPr>
                <w:rFonts w:asciiTheme="minorHAnsi" w:hAnsiTheme="minorHAnsi"/>
                <w:b w:val="0"/>
                <w:color w:val="000000"/>
              </w:rPr>
            </w:pPr>
            <w:r w:rsidRPr="000809B8">
              <w:rPr>
                <w:rFonts w:asciiTheme="minorHAnsi" w:hAnsiTheme="minorHAnsi"/>
                <w:b w:val="0"/>
                <w:color w:val="000000"/>
              </w:rPr>
              <w:t xml:space="preserve">4.  The floor plan of a house is drawn using a scale of </w:t>
            </w:r>
            <m:oMath>
              <m:f>
                <m:fPr>
                  <m:ctrlPr>
                    <w:rPr>
                      <w:rFonts w:ascii="Cambria Math" w:hAnsi="Cambria Math"/>
                      <w:b w:val="0"/>
                      <w:i/>
                      <w:color w:val="000000"/>
                    </w:rPr>
                  </m:ctrlPr>
                </m:fPr>
                <m:num>
                  <m:r>
                    <w:rPr>
                      <w:rFonts w:ascii="Cambria Math" w:hAnsi="Cambria Math"/>
                      <w:color w:val="000000"/>
                    </w:rPr>
                    <m:t>2</m:t>
                  </m:r>
                </m:num>
                <m:den>
                  <m:r>
                    <w:rPr>
                      <w:rFonts w:ascii="Cambria Math" w:hAnsi="Cambria Math"/>
                      <w:color w:val="000000"/>
                    </w:rPr>
                    <m:t>3</m:t>
                  </m:r>
                </m:den>
              </m:f>
            </m:oMath>
            <w:r w:rsidRPr="000809B8">
              <w:rPr>
                <w:rFonts w:asciiTheme="minorHAnsi" w:hAnsiTheme="minorHAnsi"/>
                <w:b w:val="0"/>
                <w:color w:val="000000"/>
              </w:rPr>
              <w:t xml:space="preserve"> in = 8 ft.  What is the length of the basement if it is 2.5 inches long on the floor plan?</w:t>
            </w:r>
          </w:p>
          <w:p w14:paraId="4704E617" w14:textId="3E11DF8B" w:rsidR="00B341DB" w:rsidRPr="000809B8" w:rsidRDefault="00CB1297">
            <w:pPr>
              <w:rPr>
                <w:rFonts w:asciiTheme="minorHAnsi" w:hAnsiTheme="minorHAnsi"/>
                <w:b w:val="0"/>
              </w:rPr>
            </w:pPr>
            <w:r>
              <w:rPr>
                <w:rFonts w:asciiTheme="minorHAnsi" w:hAnsiTheme="minorHAnsi"/>
                <w:b w:val="0"/>
                <w:noProof/>
                <w:color w:val="000000"/>
              </w:rPr>
              <mc:AlternateContent>
                <mc:Choice Requires="wps">
                  <w:drawing>
                    <wp:anchor distT="0" distB="0" distL="114300" distR="114300" simplePos="0" relativeHeight="251666432" behindDoc="0" locked="0" layoutInCell="1" allowOverlap="1" wp14:anchorId="2A5F525C" wp14:editId="4EB9B874">
                      <wp:simplePos x="0" y="0"/>
                      <wp:positionH relativeFrom="column">
                        <wp:posOffset>4686300</wp:posOffset>
                      </wp:positionH>
                      <wp:positionV relativeFrom="paragraph">
                        <wp:posOffset>-79375</wp:posOffset>
                      </wp:positionV>
                      <wp:extent cx="1714500" cy="1143000"/>
                      <wp:effectExtent l="0" t="0" r="38100" b="25400"/>
                      <wp:wrapSquare wrapText="bothSides"/>
                      <wp:docPr id="6" name="Text Box 6"/>
                      <wp:cNvGraphicFramePr/>
                      <a:graphic xmlns:a="http://schemas.openxmlformats.org/drawingml/2006/main">
                        <a:graphicData uri="http://schemas.microsoft.com/office/word/2010/wordprocessingShape">
                          <wps:wsp>
                            <wps:cNvSpPr txBox="1"/>
                            <wps:spPr>
                              <a:xfrm>
                                <a:off x="0" y="0"/>
                                <a:ext cx="1714500" cy="1143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0BF777" w14:textId="77777777" w:rsidR="009E5E2E" w:rsidRPr="00E538B8" w:rsidRDefault="009E5E2E" w:rsidP="00E538B8">
                                  <w:pPr>
                                    <w:rPr>
                                      <w:b w:val="0"/>
                                    </w:rPr>
                                  </w:pPr>
                                  <w:r w:rsidRPr="00E538B8">
                                    <w:rPr>
                                      <w:b w:val="0"/>
                                    </w:rPr>
                                    <w:t>What is the scale factor? (Include 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0" type="#_x0000_t202" style="position:absolute;margin-left:369pt;margin-top:-6.2pt;width:135pt;height:90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" filled="f" strokecolor="black [3213]">
                      <v:textbox>
                        <w:txbxContent>
                          <w:p w14:paraId="110BF777" w14:textId="77777777" w:rsidR="009E5E2E" w:rsidRPr="00E538B8" w:rsidRDefault="009E5E2E" w:rsidP="00E538B8">
                            <w:pPr>
                              <w:rPr>
                                <w:b w:val="0"/>
                              </w:rPr>
                            </w:pPr>
                            <w:r w:rsidRPr="00E538B8">
                              <w:rPr>
                                <w:b w:val="0"/>
                              </w:rPr>
                              <w:t>What is the scale factor? (Include units)</w:t>
                            </w:r>
                          </w:p>
                        </w:txbxContent>
                      </v:textbox>
                      <w10:wrap type="square"/>
                    </v:shape>
                  </w:pict>
                </mc:Fallback>
              </mc:AlternateContent>
            </w:r>
          </w:p>
        </w:tc>
      </w:tr>
      <w:tr w:rsidR="00B341DB" w:rsidRPr="000809B8" w14:paraId="138C212E" w14:textId="77777777" w:rsidTr="000809B8">
        <w:trPr>
          <w:trHeight w:val="2780"/>
        </w:trPr>
        <w:tc>
          <w:tcPr>
            <w:tcW w:w="11016" w:type="dxa"/>
          </w:tcPr>
          <w:p w14:paraId="544DB496" w14:textId="59C6BDFB" w:rsidR="00B341DB" w:rsidRPr="000809B8" w:rsidRDefault="00E538B8" w:rsidP="00B341DB">
            <w:pPr>
              <w:tabs>
                <w:tab w:val="left" w:pos="2805"/>
              </w:tabs>
              <w:rPr>
                <w:rFonts w:asciiTheme="minorHAnsi" w:hAnsiTheme="minorHAnsi"/>
                <w:b w:val="0"/>
              </w:rPr>
            </w:pPr>
            <w:r>
              <w:rPr>
                <w:rFonts w:asciiTheme="minorHAnsi" w:hAnsiTheme="minorHAnsi"/>
                <w:b w:val="0"/>
                <w:noProof/>
                <w:color w:val="000000"/>
              </w:rPr>
              <mc:AlternateContent>
                <mc:Choice Requires="wps">
                  <w:drawing>
                    <wp:anchor distT="0" distB="0" distL="114300" distR="114300" simplePos="0" relativeHeight="251668480" behindDoc="0" locked="0" layoutInCell="1" allowOverlap="1" wp14:anchorId="49559C46" wp14:editId="7F40B0D3">
                      <wp:simplePos x="0" y="0"/>
                      <wp:positionH relativeFrom="column">
                        <wp:posOffset>4686300</wp:posOffset>
                      </wp:positionH>
                      <wp:positionV relativeFrom="paragraph">
                        <wp:posOffset>340360</wp:posOffset>
                      </wp:positionV>
                      <wp:extent cx="1714500" cy="1251585"/>
                      <wp:effectExtent l="0" t="0" r="38100" b="18415"/>
                      <wp:wrapSquare wrapText="bothSides"/>
                      <wp:docPr id="7" name="Text Box 7"/>
                      <wp:cNvGraphicFramePr/>
                      <a:graphic xmlns:a="http://schemas.openxmlformats.org/drawingml/2006/main">
                        <a:graphicData uri="http://schemas.microsoft.com/office/word/2010/wordprocessingShape">
                          <wps:wsp>
                            <wps:cNvSpPr txBox="1"/>
                            <wps:spPr>
                              <a:xfrm>
                                <a:off x="0" y="0"/>
                                <a:ext cx="1714500" cy="125158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464FD8" w14:textId="77777777" w:rsidR="009E5E2E" w:rsidRPr="00E538B8" w:rsidRDefault="009E5E2E" w:rsidP="00E538B8">
                                  <w:pPr>
                                    <w:rPr>
                                      <w:b w:val="0"/>
                                    </w:rPr>
                                  </w:pPr>
                                  <w:r w:rsidRPr="00E538B8">
                                    <w:rPr>
                                      <w:b w:val="0"/>
                                    </w:rPr>
                                    <w:t>What is the scale factor? (Include 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1" type="#_x0000_t202" style="position:absolute;margin-left:369pt;margin-top:26.8pt;width:135pt;height:98.5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" filled="f" strokecolor="black [3213]">
                      <v:textbox>
                        <w:txbxContent>
                          <w:p w14:paraId="49464FD8" w14:textId="77777777" w:rsidR="009E5E2E" w:rsidRPr="00E538B8" w:rsidRDefault="009E5E2E" w:rsidP="00E538B8">
                            <w:pPr>
                              <w:rPr>
                                <w:b w:val="0"/>
                              </w:rPr>
                            </w:pPr>
                            <w:r w:rsidRPr="00E538B8">
                              <w:rPr>
                                <w:b w:val="0"/>
                              </w:rPr>
                              <w:t>What is the scale factor? (Include units)</w:t>
                            </w:r>
                          </w:p>
                        </w:txbxContent>
                      </v:textbox>
                      <w10:wrap type="square"/>
                    </v:shape>
                  </w:pict>
                </mc:Fallback>
              </mc:AlternateContent>
            </w:r>
            <w:r w:rsidR="00B341DB" w:rsidRPr="000809B8">
              <w:rPr>
                <w:rFonts w:asciiTheme="minorHAnsi" w:hAnsiTheme="minorHAnsi"/>
                <w:b w:val="0"/>
              </w:rPr>
              <w:t xml:space="preserve">5.  On the blueprints of a house, the master bedroom has dimensions 4 in by 5 ½ inches.  If the scale of the prints is ¾ in = 3 </w:t>
            </w:r>
            <w:proofErr w:type="spellStart"/>
            <w:r w:rsidR="00B341DB" w:rsidRPr="000809B8">
              <w:rPr>
                <w:rFonts w:asciiTheme="minorHAnsi" w:hAnsiTheme="minorHAnsi"/>
                <w:b w:val="0"/>
              </w:rPr>
              <w:t>ft</w:t>
            </w:r>
            <w:proofErr w:type="spellEnd"/>
            <w:r w:rsidR="00B341DB" w:rsidRPr="000809B8">
              <w:rPr>
                <w:rFonts w:asciiTheme="minorHAnsi" w:hAnsiTheme="minorHAnsi"/>
                <w:b w:val="0"/>
              </w:rPr>
              <w:t>, what are the actual dimensions of the master bedroom?</w:t>
            </w:r>
          </w:p>
          <w:p w14:paraId="4415CDFC" w14:textId="3B4178DE" w:rsidR="00B341DB" w:rsidRPr="000809B8" w:rsidRDefault="00B341DB">
            <w:pPr>
              <w:rPr>
                <w:rFonts w:asciiTheme="minorHAnsi" w:hAnsiTheme="minorHAnsi"/>
                <w:b w:val="0"/>
              </w:rPr>
            </w:pPr>
          </w:p>
        </w:tc>
      </w:tr>
    </w:tbl>
    <w:p w14:paraId="1BED20BD" w14:textId="77777777" w:rsidR="00B341DB" w:rsidRPr="000809B8" w:rsidRDefault="00B341DB">
      <w:pPr>
        <w:rPr>
          <w:rFonts w:asciiTheme="minorHAnsi" w:hAnsiTheme="minorHAnsi"/>
          <w:b w:val="0"/>
        </w:rPr>
      </w:pPr>
      <w:r w:rsidRPr="000809B8">
        <w:rPr>
          <w:rFonts w:asciiTheme="minorHAnsi" w:hAnsiTheme="minorHAnsi"/>
          <w:b w:val="0"/>
        </w:rPr>
        <w:lastRenderedPageBreak/>
        <w:t>You will be able to create a scale drawing.</w:t>
      </w:r>
    </w:p>
    <w:tbl>
      <w:tblPr>
        <w:tblStyle w:val="TableGrid"/>
        <w:tblW w:w="0" w:type="auto"/>
        <w:tblLook w:val="04A0" w:firstRow="1" w:lastRow="0" w:firstColumn="1" w:lastColumn="0" w:noHBand="0" w:noVBand="1"/>
      </w:tblPr>
      <w:tblGrid>
        <w:gridCol w:w="11016"/>
      </w:tblGrid>
      <w:tr w:rsidR="00B341DB" w:rsidRPr="000809B8" w14:paraId="1AD21A52" w14:textId="77777777" w:rsidTr="000809B8">
        <w:trPr>
          <w:trHeight w:val="4049"/>
        </w:trPr>
        <w:tc>
          <w:tcPr>
            <w:tcW w:w="11016" w:type="dxa"/>
          </w:tcPr>
          <w:p w14:paraId="730DA6A8" w14:textId="77777777" w:rsidR="0017529C" w:rsidRPr="000809B8" w:rsidRDefault="00B341DB">
            <w:pPr>
              <w:rPr>
                <w:rFonts w:asciiTheme="minorHAnsi" w:hAnsiTheme="minorHAnsi"/>
                <w:b w:val="0"/>
              </w:rPr>
            </w:pPr>
            <w:r w:rsidRPr="000809B8">
              <w:rPr>
                <w:rFonts w:asciiTheme="minorHAnsi" w:hAnsiTheme="minorHAnsi"/>
                <w:b w:val="0"/>
              </w:rPr>
              <w:t xml:space="preserve">6. You are going to be a freshman at University of Illinois. YAY!  Your dorm room is </w:t>
            </w:r>
            <w:r w:rsidR="0017529C" w:rsidRPr="000809B8">
              <w:rPr>
                <w:rFonts w:asciiTheme="minorHAnsi" w:hAnsiTheme="minorHAnsi"/>
                <w:b w:val="0"/>
              </w:rPr>
              <w:t>in Barton Hall and you have a double. The room is below.</w:t>
            </w:r>
          </w:p>
          <w:p w14:paraId="6DBF7D7B" w14:textId="1BFE9BCA" w:rsidR="0017529C" w:rsidRPr="000809B8" w:rsidRDefault="0017529C">
            <w:pPr>
              <w:rPr>
                <w:rFonts w:asciiTheme="minorHAnsi" w:hAnsiTheme="minorHAnsi"/>
                <w:b w:val="0"/>
              </w:rPr>
            </w:pPr>
            <w:r w:rsidRPr="000809B8">
              <w:rPr>
                <w:rFonts w:asciiTheme="minorHAnsi" w:hAnsiTheme="minorHAnsi"/>
                <w:b w:val="0"/>
              </w:rPr>
              <w:t>a) Use your ruler to determine the scale factor of this image.</w:t>
            </w:r>
            <w:r w:rsidR="00E26685">
              <w:rPr>
                <w:rFonts w:asciiTheme="minorHAnsi" w:hAnsiTheme="minorHAnsi"/>
                <w:b w:val="0"/>
              </w:rPr>
              <w:t xml:space="preserve"> (HINT: convert feet to inches)</w:t>
            </w:r>
          </w:p>
          <w:p w14:paraId="663DBAA9" w14:textId="77777777" w:rsidR="0017529C" w:rsidRPr="000809B8" w:rsidRDefault="0017529C">
            <w:pPr>
              <w:rPr>
                <w:rFonts w:asciiTheme="minorHAnsi" w:hAnsiTheme="minorHAnsi"/>
                <w:b w:val="0"/>
              </w:rPr>
            </w:pPr>
            <w:r w:rsidRPr="000809B8">
              <w:rPr>
                <w:rFonts w:asciiTheme="minorHAnsi" w:hAnsiTheme="minorHAnsi"/>
                <w:b w:val="0"/>
              </w:rPr>
              <w:t>b) Using the scale factor you determined add your furniture to the room! Design the lay out of the room with your partner. You are roommates! (The furniture is listed on the next page)</w:t>
            </w:r>
          </w:p>
          <w:tbl>
            <w:tblPr>
              <w:tblStyle w:val="TableGrid"/>
              <w:tblW w:w="0" w:type="auto"/>
              <w:tblLook w:val="04A0" w:firstRow="1" w:lastRow="0" w:firstColumn="1" w:lastColumn="0" w:noHBand="0" w:noVBand="1"/>
            </w:tblPr>
            <w:tblGrid>
              <w:gridCol w:w="1454"/>
              <w:gridCol w:w="2411"/>
              <w:gridCol w:w="2970"/>
              <w:gridCol w:w="3955"/>
            </w:tblGrid>
            <w:tr w:rsidR="00E26685" w:rsidRPr="000809B8" w14:paraId="7CCCFCAE" w14:textId="77777777" w:rsidTr="00E26685">
              <w:tc>
                <w:tcPr>
                  <w:tcW w:w="1454" w:type="dxa"/>
                </w:tcPr>
                <w:p w14:paraId="7837BB84" w14:textId="7512C6E2" w:rsidR="00E26685" w:rsidRPr="000809B8" w:rsidRDefault="00E26685" w:rsidP="004B41A4">
                  <w:pPr>
                    <w:rPr>
                      <w:rFonts w:asciiTheme="minorHAnsi" w:hAnsiTheme="minorHAnsi"/>
                    </w:rPr>
                  </w:pPr>
                  <w:r w:rsidRPr="000809B8">
                    <w:rPr>
                      <w:rFonts w:asciiTheme="minorHAnsi" w:hAnsiTheme="minorHAnsi"/>
                    </w:rPr>
                    <w:t>Item</w:t>
                  </w:r>
                </w:p>
              </w:tc>
              <w:tc>
                <w:tcPr>
                  <w:tcW w:w="2411" w:type="dxa"/>
                </w:tcPr>
                <w:p w14:paraId="0D21A434" w14:textId="3697B6EE" w:rsidR="00E26685" w:rsidRPr="000809B8" w:rsidRDefault="00E26685" w:rsidP="004B41A4">
                  <w:pPr>
                    <w:rPr>
                      <w:rFonts w:asciiTheme="minorHAnsi" w:hAnsiTheme="minorHAnsi"/>
                    </w:rPr>
                  </w:pPr>
                  <w:r w:rsidRPr="000809B8">
                    <w:rPr>
                      <w:rFonts w:asciiTheme="minorHAnsi" w:hAnsiTheme="minorHAnsi"/>
                    </w:rPr>
                    <w:t>Original Dimensions (only L &amp; W)</w:t>
                  </w:r>
                </w:p>
              </w:tc>
              <w:tc>
                <w:tcPr>
                  <w:tcW w:w="2970" w:type="dxa"/>
                </w:tcPr>
                <w:p w14:paraId="55750E52" w14:textId="77777777" w:rsidR="00E26685" w:rsidRDefault="00E26685" w:rsidP="004B41A4">
                  <w:pPr>
                    <w:rPr>
                      <w:rFonts w:asciiTheme="minorHAnsi" w:hAnsiTheme="minorHAnsi"/>
                    </w:rPr>
                  </w:pPr>
                  <w:r>
                    <w:rPr>
                      <w:rFonts w:asciiTheme="minorHAnsi" w:hAnsiTheme="minorHAnsi"/>
                    </w:rPr>
                    <w:t xml:space="preserve">Scale factor </w:t>
                  </w:r>
                </w:p>
                <w:p w14:paraId="14079C7F" w14:textId="20105C81" w:rsidR="00E26685" w:rsidRPr="000809B8" w:rsidRDefault="00E26685" w:rsidP="004B41A4">
                  <w:pPr>
                    <w:rPr>
                      <w:rFonts w:asciiTheme="minorHAnsi" w:hAnsiTheme="minorHAnsi"/>
                    </w:rPr>
                  </w:pPr>
                  <w:r>
                    <w:rPr>
                      <w:rFonts w:asciiTheme="minorHAnsi" w:hAnsiTheme="minorHAnsi"/>
                    </w:rPr>
                    <w:t>(Should not change)</w:t>
                  </w:r>
                </w:p>
              </w:tc>
              <w:tc>
                <w:tcPr>
                  <w:tcW w:w="3955" w:type="dxa"/>
                </w:tcPr>
                <w:p w14:paraId="5EA50C12" w14:textId="4D56BFC4" w:rsidR="00E26685" w:rsidRPr="000809B8" w:rsidRDefault="00E26685" w:rsidP="004B41A4">
                  <w:pPr>
                    <w:rPr>
                      <w:rFonts w:asciiTheme="minorHAnsi" w:hAnsiTheme="minorHAnsi"/>
                    </w:rPr>
                  </w:pPr>
                  <w:r w:rsidRPr="000809B8">
                    <w:rPr>
                      <w:rFonts w:asciiTheme="minorHAnsi" w:hAnsiTheme="minorHAnsi"/>
                    </w:rPr>
                    <w:t>Scaled Dimensions</w:t>
                  </w:r>
                </w:p>
              </w:tc>
            </w:tr>
            <w:tr w:rsidR="00E26685" w:rsidRPr="000809B8" w14:paraId="3C4773C7" w14:textId="77777777" w:rsidTr="00E26685">
              <w:trPr>
                <w:trHeight w:val="720"/>
              </w:trPr>
              <w:tc>
                <w:tcPr>
                  <w:tcW w:w="1454" w:type="dxa"/>
                </w:tcPr>
                <w:p w14:paraId="5F069FDC" w14:textId="291ABC48" w:rsidR="00E26685" w:rsidRPr="000809B8" w:rsidRDefault="00E26685" w:rsidP="004B41A4">
                  <w:pPr>
                    <w:rPr>
                      <w:rFonts w:asciiTheme="minorHAnsi" w:hAnsiTheme="minorHAnsi"/>
                      <w:b w:val="0"/>
                    </w:rPr>
                  </w:pPr>
                  <w:r w:rsidRPr="000809B8">
                    <w:rPr>
                      <w:rFonts w:asciiTheme="minorHAnsi" w:hAnsiTheme="minorHAnsi"/>
                      <w:b w:val="0"/>
                    </w:rPr>
                    <w:t>Desk</w:t>
                  </w:r>
                </w:p>
              </w:tc>
              <w:tc>
                <w:tcPr>
                  <w:tcW w:w="2411" w:type="dxa"/>
                </w:tcPr>
                <w:p w14:paraId="1C2FB67B" w14:textId="77777777" w:rsidR="00E26685" w:rsidRPr="000809B8" w:rsidRDefault="00E26685" w:rsidP="004B41A4">
                  <w:pPr>
                    <w:rPr>
                      <w:rFonts w:asciiTheme="minorHAnsi" w:hAnsiTheme="minorHAnsi"/>
                      <w:b w:val="0"/>
                    </w:rPr>
                  </w:pPr>
                </w:p>
              </w:tc>
              <w:tc>
                <w:tcPr>
                  <w:tcW w:w="2970" w:type="dxa"/>
                </w:tcPr>
                <w:p w14:paraId="66DDABDA" w14:textId="77777777" w:rsidR="00E26685" w:rsidRPr="000809B8" w:rsidRDefault="00E26685" w:rsidP="004B41A4">
                  <w:pPr>
                    <w:rPr>
                      <w:rFonts w:asciiTheme="minorHAnsi" w:hAnsiTheme="minorHAnsi"/>
                      <w:b w:val="0"/>
                    </w:rPr>
                  </w:pPr>
                </w:p>
              </w:tc>
              <w:tc>
                <w:tcPr>
                  <w:tcW w:w="3955" w:type="dxa"/>
                </w:tcPr>
                <w:p w14:paraId="6D785450" w14:textId="030B62E5" w:rsidR="00E26685" w:rsidRPr="000809B8" w:rsidRDefault="00E26685" w:rsidP="004B41A4">
                  <w:pPr>
                    <w:rPr>
                      <w:rFonts w:asciiTheme="minorHAnsi" w:hAnsiTheme="minorHAnsi"/>
                      <w:b w:val="0"/>
                    </w:rPr>
                  </w:pPr>
                </w:p>
              </w:tc>
            </w:tr>
            <w:tr w:rsidR="00E26685" w:rsidRPr="000809B8" w14:paraId="206C1500" w14:textId="77777777" w:rsidTr="00E26685">
              <w:trPr>
                <w:trHeight w:val="720"/>
              </w:trPr>
              <w:tc>
                <w:tcPr>
                  <w:tcW w:w="1454" w:type="dxa"/>
                </w:tcPr>
                <w:p w14:paraId="758DEA36" w14:textId="77777777" w:rsidR="00E26685" w:rsidRPr="000809B8" w:rsidRDefault="00E26685" w:rsidP="004B41A4">
                  <w:pPr>
                    <w:rPr>
                      <w:rFonts w:asciiTheme="minorHAnsi" w:hAnsiTheme="minorHAnsi"/>
                      <w:b w:val="0"/>
                    </w:rPr>
                  </w:pPr>
                  <w:r w:rsidRPr="000809B8">
                    <w:rPr>
                      <w:rFonts w:asciiTheme="minorHAnsi" w:hAnsiTheme="minorHAnsi"/>
                      <w:b w:val="0"/>
                    </w:rPr>
                    <w:t xml:space="preserve">Bookcase </w:t>
                  </w:r>
                </w:p>
                <w:p w14:paraId="1C3176BB" w14:textId="605F0609" w:rsidR="00E26685" w:rsidRPr="000809B8" w:rsidRDefault="00E26685" w:rsidP="004B41A4">
                  <w:pPr>
                    <w:rPr>
                      <w:rFonts w:asciiTheme="minorHAnsi" w:hAnsiTheme="minorHAnsi"/>
                      <w:b w:val="0"/>
                    </w:rPr>
                  </w:pPr>
                  <w:r w:rsidRPr="000809B8">
                    <w:rPr>
                      <w:rFonts w:asciiTheme="minorHAnsi" w:hAnsiTheme="minorHAnsi"/>
                      <w:b w:val="0"/>
                    </w:rPr>
                    <w:t>(Top shelf)</w:t>
                  </w:r>
                </w:p>
              </w:tc>
              <w:tc>
                <w:tcPr>
                  <w:tcW w:w="2411" w:type="dxa"/>
                </w:tcPr>
                <w:p w14:paraId="30A4AAD1" w14:textId="77777777" w:rsidR="00E26685" w:rsidRPr="000809B8" w:rsidRDefault="00E26685" w:rsidP="004B41A4">
                  <w:pPr>
                    <w:rPr>
                      <w:rFonts w:asciiTheme="minorHAnsi" w:hAnsiTheme="minorHAnsi"/>
                      <w:b w:val="0"/>
                    </w:rPr>
                  </w:pPr>
                </w:p>
              </w:tc>
              <w:tc>
                <w:tcPr>
                  <w:tcW w:w="2970" w:type="dxa"/>
                </w:tcPr>
                <w:p w14:paraId="40F843E5" w14:textId="77777777" w:rsidR="00E26685" w:rsidRPr="000809B8" w:rsidRDefault="00E26685" w:rsidP="004B41A4">
                  <w:pPr>
                    <w:rPr>
                      <w:rFonts w:asciiTheme="minorHAnsi" w:hAnsiTheme="minorHAnsi"/>
                      <w:b w:val="0"/>
                    </w:rPr>
                  </w:pPr>
                </w:p>
              </w:tc>
              <w:tc>
                <w:tcPr>
                  <w:tcW w:w="3955" w:type="dxa"/>
                </w:tcPr>
                <w:p w14:paraId="3839E752" w14:textId="6116C108" w:rsidR="00E26685" w:rsidRPr="000809B8" w:rsidRDefault="00E26685" w:rsidP="004B41A4">
                  <w:pPr>
                    <w:rPr>
                      <w:rFonts w:asciiTheme="minorHAnsi" w:hAnsiTheme="minorHAnsi"/>
                      <w:b w:val="0"/>
                    </w:rPr>
                  </w:pPr>
                </w:p>
              </w:tc>
            </w:tr>
            <w:tr w:rsidR="00E26685" w:rsidRPr="000809B8" w14:paraId="027C4940" w14:textId="77777777" w:rsidTr="00E26685">
              <w:trPr>
                <w:trHeight w:val="720"/>
              </w:trPr>
              <w:tc>
                <w:tcPr>
                  <w:tcW w:w="1454" w:type="dxa"/>
                </w:tcPr>
                <w:p w14:paraId="6D6E5D2A" w14:textId="349B7A39" w:rsidR="00E26685" w:rsidRPr="000809B8" w:rsidRDefault="00E26685" w:rsidP="004B41A4">
                  <w:pPr>
                    <w:rPr>
                      <w:rFonts w:asciiTheme="minorHAnsi" w:hAnsiTheme="minorHAnsi"/>
                      <w:b w:val="0"/>
                    </w:rPr>
                  </w:pPr>
                  <w:r w:rsidRPr="000809B8">
                    <w:rPr>
                      <w:rFonts w:asciiTheme="minorHAnsi" w:hAnsiTheme="minorHAnsi"/>
                      <w:b w:val="0"/>
                    </w:rPr>
                    <w:t>Bed</w:t>
                  </w:r>
                </w:p>
              </w:tc>
              <w:tc>
                <w:tcPr>
                  <w:tcW w:w="2411" w:type="dxa"/>
                </w:tcPr>
                <w:p w14:paraId="3DF90EFE" w14:textId="77777777" w:rsidR="00E26685" w:rsidRPr="000809B8" w:rsidRDefault="00E26685" w:rsidP="004B41A4">
                  <w:pPr>
                    <w:rPr>
                      <w:rFonts w:asciiTheme="minorHAnsi" w:hAnsiTheme="minorHAnsi"/>
                      <w:b w:val="0"/>
                    </w:rPr>
                  </w:pPr>
                </w:p>
              </w:tc>
              <w:tc>
                <w:tcPr>
                  <w:tcW w:w="2970" w:type="dxa"/>
                </w:tcPr>
                <w:p w14:paraId="45FEB2AE" w14:textId="77777777" w:rsidR="00E26685" w:rsidRPr="000809B8" w:rsidRDefault="00E26685" w:rsidP="004B41A4">
                  <w:pPr>
                    <w:rPr>
                      <w:rFonts w:asciiTheme="minorHAnsi" w:hAnsiTheme="minorHAnsi"/>
                      <w:b w:val="0"/>
                    </w:rPr>
                  </w:pPr>
                </w:p>
              </w:tc>
              <w:tc>
                <w:tcPr>
                  <w:tcW w:w="3955" w:type="dxa"/>
                </w:tcPr>
                <w:p w14:paraId="3877812E" w14:textId="0F5188ED" w:rsidR="00E26685" w:rsidRPr="000809B8" w:rsidRDefault="00E26685" w:rsidP="004B41A4">
                  <w:pPr>
                    <w:rPr>
                      <w:rFonts w:asciiTheme="minorHAnsi" w:hAnsiTheme="minorHAnsi"/>
                      <w:b w:val="0"/>
                    </w:rPr>
                  </w:pPr>
                </w:p>
                <w:p w14:paraId="16C0EE22" w14:textId="77777777" w:rsidR="00E26685" w:rsidRPr="000809B8" w:rsidRDefault="00E26685" w:rsidP="004B41A4">
                  <w:pPr>
                    <w:rPr>
                      <w:rFonts w:asciiTheme="minorHAnsi" w:hAnsiTheme="minorHAnsi"/>
                      <w:b w:val="0"/>
                    </w:rPr>
                  </w:pPr>
                </w:p>
              </w:tc>
            </w:tr>
            <w:tr w:rsidR="00E26685" w:rsidRPr="000809B8" w14:paraId="0D1D8861" w14:textId="77777777" w:rsidTr="00E26685">
              <w:trPr>
                <w:trHeight w:val="720"/>
              </w:trPr>
              <w:tc>
                <w:tcPr>
                  <w:tcW w:w="1454" w:type="dxa"/>
                </w:tcPr>
                <w:p w14:paraId="773147E1" w14:textId="4105A4B7" w:rsidR="00E26685" w:rsidRPr="000809B8" w:rsidRDefault="00E26685" w:rsidP="004B41A4">
                  <w:pPr>
                    <w:rPr>
                      <w:rFonts w:asciiTheme="minorHAnsi" w:hAnsiTheme="minorHAnsi"/>
                      <w:b w:val="0"/>
                    </w:rPr>
                  </w:pPr>
                  <w:r w:rsidRPr="000809B8">
                    <w:rPr>
                      <w:rFonts w:asciiTheme="minorHAnsi" w:hAnsiTheme="minorHAnsi"/>
                      <w:b w:val="0"/>
                    </w:rPr>
                    <w:t>Bean bag chair</w:t>
                  </w:r>
                </w:p>
              </w:tc>
              <w:tc>
                <w:tcPr>
                  <w:tcW w:w="2411" w:type="dxa"/>
                </w:tcPr>
                <w:p w14:paraId="389F8617" w14:textId="0247CE1F" w:rsidR="00E26685" w:rsidRPr="000809B8" w:rsidRDefault="00E26685" w:rsidP="004B41A4">
                  <w:pPr>
                    <w:rPr>
                      <w:rFonts w:asciiTheme="minorHAnsi" w:hAnsiTheme="minorHAnsi"/>
                      <w:b w:val="0"/>
                      <w:sz w:val="36"/>
                      <w:szCs w:val="36"/>
                    </w:rPr>
                  </w:pPr>
                  <w:r w:rsidRPr="000809B8">
                    <w:rPr>
                      <w:rFonts w:asciiTheme="minorHAnsi" w:hAnsiTheme="minorHAnsi"/>
                      <w:b w:val="0"/>
                      <w:sz w:val="36"/>
                      <w:szCs w:val="36"/>
                    </w:rPr>
                    <w:t>48” x 48”</w:t>
                  </w:r>
                </w:p>
              </w:tc>
              <w:tc>
                <w:tcPr>
                  <w:tcW w:w="2970" w:type="dxa"/>
                </w:tcPr>
                <w:p w14:paraId="0C5FD86A" w14:textId="77777777" w:rsidR="00E26685" w:rsidRPr="000809B8" w:rsidRDefault="00E26685" w:rsidP="004B41A4">
                  <w:pPr>
                    <w:rPr>
                      <w:rFonts w:asciiTheme="minorHAnsi" w:hAnsiTheme="minorHAnsi"/>
                      <w:b w:val="0"/>
                    </w:rPr>
                  </w:pPr>
                </w:p>
              </w:tc>
              <w:tc>
                <w:tcPr>
                  <w:tcW w:w="3955" w:type="dxa"/>
                </w:tcPr>
                <w:p w14:paraId="5AE7E3DD" w14:textId="57199B18" w:rsidR="00E26685" w:rsidRPr="000809B8" w:rsidRDefault="00E26685" w:rsidP="004B41A4">
                  <w:pPr>
                    <w:rPr>
                      <w:rFonts w:asciiTheme="minorHAnsi" w:hAnsiTheme="minorHAnsi"/>
                      <w:b w:val="0"/>
                    </w:rPr>
                  </w:pPr>
                </w:p>
              </w:tc>
            </w:tr>
          </w:tbl>
          <w:p w14:paraId="222905D9" w14:textId="73807083" w:rsidR="004B41A4" w:rsidRPr="000809B8" w:rsidRDefault="004B41A4" w:rsidP="004B41A4">
            <w:pPr>
              <w:rPr>
                <w:rFonts w:asciiTheme="minorHAnsi" w:hAnsiTheme="minorHAnsi"/>
                <w:b w:val="0"/>
              </w:rPr>
            </w:pPr>
          </w:p>
        </w:tc>
      </w:tr>
      <w:tr w:rsidR="00B341DB" w:rsidRPr="000809B8" w14:paraId="3AFE1415" w14:textId="77777777" w:rsidTr="00B341DB">
        <w:tc>
          <w:tcPr>
            <w:tcW w:w="11016" w:type="dxa"/>
          </w:tcPr>
          <w:p w14:paraId="09487005" w14:textId="77777777" w:rsidR="00B341DB" w:rsidRPr="000809B8" w:rsidRDefault="0017529C">
            <w:pPr>
              <w:rPr>
                <w:rFonts w:asciiTheme="minorHAnsi" w:hAnsiTheme="minorHAnsi"/>
                <w:b w:val="0"/>
              </w:rPr>
            </w:pPr>
            <w:r w:rsidRPr="000809B8">
              <w:rPr>
                <w:rFonts w:asciiTheme="minorHAnsi" w:hAnsiTheme="minorHAnsi"/>
                <w:b w:val="0"/>
                <w:noProof/>
              </w:rPr>
              <w:drawing>
                <wp:inline distT="0" distB="0" distL="0" distR="0" wp14:anchorId="5F578405" wp14:editId="3B70A76E">
                  <wp:extent cx="6858000" cy="5842000"/>
                  <wp:effectExtent l="0" t="0" r="0" b="0"/>
                  <wp:docPr id="1" name="Picture 1" descr="Macintosh HD:Users:rmitrovich:Downloads:barton-lundgren-double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mitrovich:Downloads:barton-lundgren-double1.pd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5842000"/>
                          </a:xfrm>
                          <a:prstGeom prst="rect">
                            <a:avLst/>
                          </a:prstGeom>
                          <a:noFill/>
                          <a:ln>
                            <a:noFill/>
                          </a:ln>
                        </pic:spPr>
                      </pic:pic>
                    </a:graphicData>
                  </a:graphic>
                </wp:inline>
              </w:drawing>
            </w:r>
          </w:p>
        </w:tc>
      </w:tr>
      <w:tr w:rsidR="000809B8" w:rsidRPr="000809B8" w14:paraId="25E8DA3D" w14:textId="77777777" w:rsidTr="00E26685">
        <w:trPr>
          <w:trHeight w:val="2060"/>
        </w:trPr>
        <w:tc>
          <w:tcPr>
            <w:tcW w:w="11016" w:type="dxa"/>
          </w:tcPr>
          <w:p w14:paraId="04680733" w14:textId="71091E2A" w:rsidR="000809B8" w:rsidRPr="000809B8" w:rsidRDefault="000809B8">
            <w:pPr>
              <w:rPr>
                <w:rFonts w:asciiTheme="minorHAnsi" w:hAnsiTheme="minorHAnsi"/>
                <w:b w:val="0"/>
                <w:noProof/>
              </w:rPr>
            </w:pPr>
            <w:r w:rsidRPr="000809B8">
              <w:rPr>
                <w:rFonts w:asciiTheme="minorHAnsi" w:hAnsiTheme="minorHAnsi"/>
                <w:b w:val="0"/>
                <w:noProof/>
              </w:rPr>
              <w:t>c) Will the bean bag chair fit? Explain.</w:t>
            </w:r>
          </w:p>
        </w:tc>
      </w:tr>
    </w:tbl>
    <w:p w14:paraId="01B0AD15" w14:textId="2D6153BF" w:rsidR="00821EE5" w:rsidRDefault="000809B8" w:rsidP="000809B8">
      <w:pPr>
        <w:tabs>
          <w:tab w:val="left" w:pos="8920"/>
        </w:tabs>
        <w:rPr>
          <w:rFonts w:asciiTheme="minorHAnsi" w:hAnsiTheme="minorHAnsi"/>
          <w:b w:val="0"/>
        </w:rPr>
      </w:pPr>
      <w:r>
        <w:rPr>
          <w:rFonts w:asciiTheme="minorHAnsi" w:hAnsiTheme="minorHAnsi"/>
          <w:b w:val="0"/>
          <w:noProof/>
        </w:rPr>
        <w:drawing>
          <wp:inline distT="0" distB="0" distL="0" distR="0" wp14:anchorId="003B3B61" wp14:editId="79B668E9">
            <wp:extent cx="6057900" cy="5373582"/>
            <wp:effectExtent l="0" t="0" r="0" b="11430"/>
            <wp:docPr id="2" name="Picture 2" descr="Macintosh HD:Users:rmitrovich:Desktop:Screen Shot 2016-01-31 at 5.26.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mitrovich:Desktop:Screen Shot 2016-01-31 at 5.26.43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900" cy="5373582"/>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1016"/>
      </w:tblGrid>
      <w:tr w:rsidR="00FE4AB3" w14:paraId="2D51EB8B" w14:textId="77777777" w:rsidTr="00FE4AB3">
        <w:tc>
          <w:tcPr>
            <w:tcW w:w="11016" w:type="dxa"/>
          </w:tcPr>
          <w:p w14:paraId="5DD7FD81" w14:textId="5476CDD8" w:rsidR="00FE4AB3" w:rsidRDefault="00FE4AB3" w:rsidP="00CD34C3">
            <w:pPr>
              <w:tabs>
                <w:tab w:val="left" w:pos="8920"/>
              </w:tabs>
              <w:rPr>
                <w:rFonts w:asciiTheme="minorHAnsi" w:hAnsiTheme="minorHAnsi"/>
                <w:b w:val="0"/>
              </w:rPr>
            </w:pPr>
            <w:r>
              <w:rPr>
                <w:rFonts w:asciiTheme="minorHAnsi" w:hAnsiTheme="minorHAnsi"/>
                <w:b w:val="0"/>
              </w:rPr>
              <w:t>7. You are planning a road trip to visit your friends from geometry at their colleges.</w:t>
            </w:r>
            <w:r w:rsidR="009E5E2E">
              <w:rPr>
                <w:rFonts w:asciiTheme="minorHAnsi" w:hAnsiTheme="minorHAnsi"/>
                <w:b w:val="0"/>
              </w:rPr>
              <w:t xml:space="preserve"> (</w:t>
            </w:r>
            <w:proofErr w:type="gramStart"/>
            <w:r w:rsidR="009E5E2E">
              <w:rPr>
                <w:rFonts w:asciiTheme="minorHAnsi" w:hAnsiTheme="minorHAnsi"/>
                <w:b w:val="0"/>
              </w:rPr>
              <w:t>map</w:t>
            </w:r>
            <w:proofErr w:type="gramEnd"/>
            <w:r w:rsidR="009E5E2E">
              <w:rPr>
                <w:rFonts w:asciiTheme="minorHAnsi" w:hAnsiTheme="minorHAnsi"/>
                <w:b w:val="0"/>
              </w:rPr>
              <w:t xml:space="preserve"> on the next page)</w:t>
            </w:r>
          </w:p>
          <w:tbl>
            <w:tblPr>
              <w:tblStyle w:val="TableGrid"/>
              <w:tblW w:w="0" w:type="auto"/>
              <w:tblLook w:val="04A0" w:firstRow="1" w:lastRow="0" w:firstColumn="1" w:lastColumn="0" w:noHBand="0" w:noVBand="1"/>
            </w:tblPr>
            <w:tblGrid>
              <w:gridCol w:w="3415"/>
              <w:gridCol w:w="2610"/>
              <w:gridCol w:w="2063"/>
              <w:gridCol w:w="2697"/>
            </w:tblGrid>
            <w:tr w:rsidR="009E5E2E" w14:paraId="1C7759F4" w14:textId="77777777" w:rsidTr="009E5E2E">
              <w:tc>
                <w:tcPr>
                  <w:tcW w:w="3415" w:type="dxa"/>
                </w:tcPr>
                <w:p w14:paraId="03C1AFF1" w14:textId="29C29453" w:rsidR="00CD34C3" w:rsidRPr="00CA56D0" w:rsidRDefault="00CD34C3" w:rsidP="00CD34C3">
                  <w:pPr>
                    <w:tabs>
                      <w:tab w:val="left" w:pos="8920"/>
                    </w:tabs>
                    <w:rPr>
                      <w:rFonts w:asciiTheme="minorHAnsi" w:hAnsiTheme="minorHAnsi"/>
                    </w:rPr>
                  </w:pPr>
                  <w:r w:rsidRPr="00CA56D0">
                    <w:rPr>
                      <w:rFonts w:asciiTheme="minorHAnsi" w:hAnsiTheme="minorHAnsi"/>
                    </w:rPr>
                    <w:t>Travel</w:t>
                  </w:r>
                </w:p>
              </w:tc>
              <w:tc>
                <w:tcPr>
                  <w:tcW w:w="2610" w:type="dxa"/>
                </w:tcPr>
                <w:p w14:paraId="38875EEF" w14:textId="28C0EDD9" w:rsidR="00CD34C3" w:rsidRPr="00CA56D0" w:rsidRDefault="00CD34C3" w:rsidP="00CD34C3">
                  <w:pPr>
                    <w:tabs>
                      <w:tab w:val="left" w:pos="8920"/>
                    </w:tabs>
                    <w:rPr>
                      <w:rFonts w:asciiTheme="minorHAnsi" w:hAnsiTheme="minorHAnsi"/>
                    </w:rPr>
                  </w:pPr>
                  <w:r w:rsidRPr="00CA56D0">
                    <w:rPr>
                      <w:rFonts w:asciiTheme="minorHAnsi" w:hAnsiTheme="minorHAnsi"/>
                    </w:rPr>
                    <w:t>Distance (inches or cm)</w:t>
                  </w:r>
                </w:p>
              </w:tc>
              <w:tc>
                <w:tcPr>
                  <w:tcW w:w="2063" w:type="dxa"/>
                </w:tcPr>
                <w:p w14:paraId="5927A7E4" w14:textId="77777777" w:rsidR="00CD34C3" w:rsidRPr="00CA56D0" w:rsidRDefault="00CD34C3" w:rsidP="00CD34C3">
                  <w:pPr>
                    <w:tabs>
                      <w:tab w:val="left" w:pos="8920"/>
                    </w:tabs>
                    <w:rPr>
                      <w:rFonts w:asciiTheme="minorHAnsi" w:hAnsiTheme="minorHAnsi"/>
                    </w:rPr>
                  </w:pPr>
                  <w:r w:rsidRPr="00CA56D0">
                    <w:rPr>
                      <w:rFonts w:asciiTheme="minorHAnsi" w:hAnsiTheme="minorHAnsi"/>
                    </w:rPr>
                    <w:t>Scale factor</w:t>
                  </w:r>
                </w:p>
                <w:p w14:paraId="3C51BB02" w14:textId="6160AA6C" w:rsidR="009E5E2E" w:rsidRPr="00CA56D0" w:rsidRDefault="009E5E2E" w:rsidP="00CD34C3">
                  <w:pPr>
                    <w:tabs>
                      <w:tab w:val="left" w:pos="8920"/>
                    </w:tabs>
                    <w:rPr>
                      <w:rFonts w:asciiTheme="minorHAnsi" w:hAnsiTheme="minorHAnsi"/>
                    </w:rPr>
                  </w:pPr>
                  <w:r w:rsidRPr="00CA56D0">
                    <w:rPr>
                      <w:rFonts w:asciiTheme="minorHAnsi" w:hAnsiTheme="minorHAnsi"/>
                    </w:rPr>
                    <w:t>(Include units)</w:t>
                  </w:r>
                </w:p>
              </w:tc>
              <w:tc>
                <w:tcPr>
                  <w:tcW w:w="2697" w:type="dxa"/>
                </w:tcPr>
                <w:p w14:paraId="268020CF" w14:textId="05C903D8" w:rsidR="00CD34C3" w:rsidRPr="00CA56D0" w:rsidRDefault="00CD34C3" w:rsidP="00CD34C3">
                  <w:pPr>
                    <w:tabs>
                      <w:tab w:val="left" w:pos="8920"/>
                    </w:tabs>
                    <w:rPr>
                      <w:rFonts w:asciiTheme="minorHAnsi" w:hAnsiTheme="minorHAnsi"/>
                    </w:rPr>
                  </w:pPr>
                  <w:r w:rsidRPr="00CA56D0">
                    <w:rPr>
                      <w:rFonts w:asciiTheme="minorHAnsi" w:hAnsiTheme="minorHAnsi"/>
                    </w:rPr>
                    <w:t>Distance (Miles)</w:t>
                  </w:r>
                </w:p>
              </w:tc>
            </w:tr>
            <w:tr w:rsidR="009E5E2E" w14:paraId="5A3A1DC0" w14:textId="77777777" w:rsidTr="009E5E2E">
              <w:tc>
                <w:tcPr>
                  <w:tcW w:w="3415" w:type="dxa"/>
                </w:tcPr>
                <w:p w14:paraId="0C2B94A8" w14:textId="7BE24A13" w:rsidR="00CD34C3" w:rsidRDefault="009E5E2E" w:rsidP="009E5E2E">
                  <w:pPr>
                    <w:tabs>
                      <w:tab w:val="left" w:pos="8920"/>
                    </w:tabs>
                    <w:rPr>
                      <w:rFonts w:asciiTheme="minorHAnsi" w:hAnsiTheme="minorHAnsi"/>
                      <w:b w:val="0"/>
                    </w:rPr>
                  </w:pPr>
                  <w:r>
                    <w:rPr>
                      <w:rFonts w:asciiTheme="minorHAnsi" w:hAnsiTheme="minorHAnsi"/>
                      <w:b w:val="0"/>
                    </w:rPr>
                    <w:t>UIC (Chicago, IL) to Illinois State (Bloomington/ Normal, IL)</w:t>
                  </w:r>
                </w:p>
              </w:tc>
              <w:tc>
                <w:tcPr>
                  <w:tcW w:w="2610" w:type="dxa"/>
                </w:tcPr>
                <w:p w14:paraId="7EF2BA88" w14:textId="77777777" w:rsidR="00CD34C3" w:rsidRDefault="00CD34C3" w:rsidP="00CD34C3">
                  <w:pPr>
                    <w:tabs>
                      <w:tab w:val="left" w:pos="8920"/>
                    </w:tabs>
                    <w:rPr>
                      <w:rFonts w:asciiTheme="minorHAnsi" w:hAnsiTheme="minorHAnsi"/>
                      <w:b w:val="0"/>
                    </w:rPr>
                  </w:pPr>
                </w:p>
              </w:tc>
              <w:tc>
                <w:tcPr>
                  <w:tcW w:w="2063" w:type="dxa"/>
                </w:tcPr>
                <w:p w14:paraId="40EAFAE0" w14:textId="77777777" w:rsidR="00CD34C3" w:rsidRDefault="00CD34C3" w:rsidP="00CD34C3">
                  <w:pPr>
                    <w:tabs>
                      <w:tab w:val="left" w:pos="8920"/>
                    </w:tabs>
                    <w:rPr>
                      <w:rFonts w:asciiTheme="minorHAnsi" w:hAnsiTheme="minorHAnsi"/>
                      <w:b w:val="0"/>
                    </w:rPr>
                  </w:pPr>
                </w:p>
              </w:tc>
              <w:tc>
                <w:tcPr>
                  <w:tcW w:w="2697" w:type="dxa"/>
                </w:tcPr>
                <w:p w14:paraId="11A74CCD" w14:textId="77777777" w:rsidR="00CD34C3" w:rsidRDefault="00CD34C3" w:rsidP="00CD34C3">
                  <w:pPr>
                    <w:tabs>
                      <w:tab w:val="left" w:pos="8920"/>
                    </w:tabs>
                    <w:rPr>
                      <w:rFonts w:asciiTheme="minorHAnsi" w:hAnsiTheme="minorHAnsi"/>
                      <w:b w:val="0"/>
                    </w:rPr>
                  </w:pPr>
                </w:p>
              </w:tc>
            </w:tr>
            <w:tr w:rsidR="009E5E2E" w14:paraId="7EB3C445" w14:textId="77777777" w:rsidTr="009E5E2E">
              <w:tc>
                <w:tcPr>
                  <w:tcW w:w="3415" w:type="dxa"/>
                </w:tcPr>
                <w:p w14:paraId="3E669B7C" w14:textId="37AA5CEA" w:rsidR="009E5E2E" w:rsidRDefault="009E5E2E" w:rsidP="00CD34C3">
                  <w:pPr>
                    <w:tabs>
                      <w:tab w:val="left" w:pos="8920"/>
                    </w:tabs>
                    <w:rPr>
                      <w:rFonts w:asciiTheme="minorHAnsi" w:hAnsiTheme="minorHAnsi"/>
                      <w:b w:val="0"/>
                    </w:rPr>
                  </w:pPr>
                  <w:r>
                    <w:rPr>
                      <w:rFonts w:asciiTheme="minorHAnsi" w:hAnsiTheme="minorHAnsi"/>
                      <w:b w:val="0"/>
                    </w:rPr>
                    <w:t>Illinois State to University of Illinois (Champaign, IL)</w:t>
                  </w:r>
                </w:p>
              </w:tc>
              <w:tc>
                <w:tcPr>
                  <w:tcW w:w="2610" w:type="dxa"/>
                </w:tcPr>
                <w:p w14:paraId="0167AC0F" w14:textId="77777777" w:rsidR="009E5E2E" w:rsidRDefault="009E5E2E" w:rsidP="00CD34C3">
                  <w:pPr>
                    <w:tabs>
                      <w:tab w:val="left" w:pos="8920"/>
                    </w:tabs>
                    <w:rPr>
                      <w:rFonts w:asciiTheme="minorHAnsi" w:hAnsiTheme="minorHAnsi"/>
                      <w:b w:val="0"/>
                    </w:rPr>
                  </w:pPr>
                </w:p>
              </w:tc>
              <w:tc>
                <w:tcPr>
                  <w:tcW w:w="2063" w:type="dxa"/>
                </w:tcPr>
                <w:p w14:paraId="01405DEC" w14:textId="77777777" w:rsidR="009E5E2E" w:rsidRDefault="009E5E2E" w:rsidP="00CD34C3">
                  <w:pPr>
                    <w:tabs>
                      <w:tab w:val="left" w:pos="8920"/>
                    </w:tabs>
                    <w:rPr>
                      <w:rFonts w:asciiTheme="minorHAnsi" w:hAnsiTheme="minorHAnsi"/>
                      <w:b w:val="0"/>
                    </w:rPr>
                  </w:pPr>
                </w:p>
              </w:tc>
              <w:tc>
                <w:tcPr>
                  <w:tcW w:w="2697" w:type="dxa"/>
                </w:tcPr>
                <w:p w14:paraId="1D5FC921" w14:textId="77777777" w:rsidR="009E5E2E" w:rsidRDefault="009E5E2E" w:rsidP="00CD34C3">
                  <w:pPr>
                    <w:tabs>
                      <w:tab w:val="left" w:pos="8920"/>
                    </w:tabs>
                    <w:rPr>
                      <w:rFonts w:asciiTheme="minorHAnsi" w:hAnsiTheme="minorHAnsi"/>
                      <w:b w:val="0"/>
                    </w:rPr>
                  </w:pPr>
                </w:p>
              </w:tc>
            </w:tr>
            <w:tr w:rsidR="009E5E2E" w14:paraId="021B8EFC" w14:textId="77777777" w:rsidTr="009E5E2E">
              <w:tc>
                <w:tcPr>
                  <w:tcW w:w="3415" w:type="dxa"/>
                </w:tcPr>
                <w:p w14:paraId="6B231442" w14:textId="3F591FD9" w:rsidR="009E5E2E" w:rsidRDefault="009E5E2E" w:rsidP="00CD34C3">
                  <w:pPr>
                    <w:tabs>
                      <w:tab w:val="left" w:pos="8920"/>
                    </w:tabs>
                    <w:rPr>
                      <w:rFonts w:asciiTheme="minorHAnsi" w:hAnsiTheme="minorHAnsi"/>
                      <w:b w:val="0"/>
                    </w:rPr>
                  </w:pPr>
                  <w:r>
                    <w:rPr>
                      <w:rFonts w:asciiTheme="minorHAnsi" w:hAnsiTheme="minorHAnsi"/>
                      <w:b w:val="0"/>
                    </w:rPr>
                    <w:t>University of Illinois (Champaign, IL) to Southern Illinois University (Carbondale, IL)</w:t>
                  </w:r>
                </w:p>
              </w:tc>
              <w:tc>
                <w:tcPr>
                  <w:tcW w:w="2610" w:type="dxa"/>
                </w:tcPr>
                <w:p w14:paraId="3BCD227C" w14:textId="77777777" w:rsidR="009E5E2E" w:rsidRDefault="009E5E2E" w:rsidP="00CD34C3">
                  <w:pPr>
                    <w:tabs>
                      <w:tab w:val="left" w:pos="8920"/>
                    </w:tabs>
                    <w:rPr>
                      <w:rFonts w:asciiTheme="minorHAnsi" w:hAnsiTheme="minorHAnsi"/>
                      <w:b w:val="0"/>
                    </w:rPr>
                  </w:pPr>
                </w:p>
              </w:tc>
              <w:tc>
                <w:tcPr>
                  <w:tcW w:w="2063" w:type="dxa"/>
                </w:tcPr>
                <w:p w14:paraId="47B0C849" w14:textId="77777777" w:rsidR="009E5E2E" w:rsidRDefault="009E5E2E" w:rsidP="00CD34C3">
                  <w:pPr>
                    <w:tabs>
                      <w:tab w:val="left" w:pos="8920"/>
                    </w:tabs>
                    <w:rPr>
                      <w:rFonts w:asciiTheme="minorHAnsi" w:hAnsiTheme="minorHAnsi"/>
                      <w:b w:val="0"/>
                    </w:rPr>
                  </w:pPr>
                </w:p>
              </w:tc>
              <w:tc>
                <w:tcPr>
                  <w:tcW w:w="2697" w:type="dxa"/>
                </w:tcPr>
                <w:p w14:paraId="64007F2B" w14:textId="77777777" w:rsidR="009E5E2E" w:rsidRDefault="009E5E2E" w:rsidP="00CD34C3">
                  <w:pPr>
                    <w:tabs>
                      <w:tab w:val="left" w:pos="8920"/>
                    </w:tabs>
                    <w:rPr>
                      <w:rFonts w:asciiTheme="minorHAnsi" w:hAnsiTheme="minorHAnsi"/>
                      <w:b w:val="0"/>
                    </w:rPr>
                  </w:pPr>
                </w:p>
              </w:tc>
            </w:tr>
            <w:tr w:rsidR="009E5E2E" w14:paraId="203359B4" w14:textId="77777777" w:rsidTr="009E5E2E">
              <w:tc>
                <w:tcPr>
                  <w:tcW w:w="3415" w:type="dxa"/>
                </w:tcPr>
                <w:p w14:paraId="2CF89572" w14:textId="6D04FF51" w:rsidR="009E5E2E" w:rsidRDefault="009E5E2E" w:rsidP="00CD34C3">
                  <w:pPr>
                    <w:tabs>
                      <w:tab w:val="left" w:pos="8920"/>
                    </w:tabs>
                    <w:rPr>
                      <w:rFonts w:asciiTheme="minorHAnsi" w:hAnsiTheme="minorHAnsi"/>
                      <w:b w:val="0"/>
                    </w:rPr>
                  </w:pPr>
                  <w:r>
                    <w:rPr>
                      <w:rFonts w:asciiTheme="minorHAnsi" w:hAnsiTheme="minorHAnsi"/>
                      <w:b w:val="0"/>
                    </w:rPr>
                    <w:t>Southern Illinois University to St. Louis University</w:t>
                  </w:r>
                </w:p>
              </w:tc>
              <w:tc>
                <w:tcPr>
                  <w:tcW w:w="2610" w:type="dxa"/>
                </w:tcPr>
                <w:p w14:paraId="578A0636" w14:textId="77777777" w:rsidR="009E5E2E" w:rsidRDefault="009E5E2E" w:rsidP="00CD34C3">
                  <w:pPr>
                    <w:tabs>
                      <w:tab w:val="left" w:pos="8920"/>
                    </w:tabs>
                    <w:rPr>
                      <w:rFonts w:asciiTheme="minorHAnsi" w:hAnsiTheme="minorHAnsi"/>
                      <w:b w:val="0"/>
                    </w:rPr>
                  </w:pPr>
                </w:p>
              </w:tc>
              <w:tc>
                <w:tcPr>
                  <w:tcW w:w="2063" w:type="dxa"/>
                </w:tcPr>
                <w:p w14:paraId="651D309D" w14:textId="77777777" w:rsidR="009E5E2E" w:rsidRDefault="009E5E2E" w:rsidP="00CD34C3">
                  <w:pPr>
                    <w:tabs>
                      <w:tab w:val="left" w:pos="8920"/>
                    </w:tabs>
                    <w:rPr>
                      <w:rFonts w:asciiTheme="minorHAnsi" w:hAnsiTheme="minorHAnsi"/>
                      <w:b w:val="0"/>
                    </w:rPr>
                  </w:pPr>
                </w:p>
              </w:tc>
              <w:tc>
                <w:tcPr>
                  <w:tcW w:w="2697" w:type="dxa"/>
                </w:tcPr>
                <w:p w14:paraId="2BDEDF90" w14:textId="77777777" w:rsidR="009E5E2E" w:rsidRDefault="009E5E2E" w:rsidP="00CD34C3">
                  <w:pPr>
                    <w:tabs>
                      <w:tab w:val="left" w:pos="8920"/>
                    </w:tabs>
                    <w:rPr>
                      <w:rFonts w:asciiTheme="minorHAnsi" w:hAnsiTheme="minorHAnsi"/>
                      <w:b w:val="0"/>
                    </w:rPr>
                  </w:pPr>
                </w:p>
              </w:tc>
            </w:tr>
            <w:tr w:rsidR="009E5E2E" w14:paraId="039C85F0" w14:textId="77777777" w:rsidTr="009E5E2E">
              <w:trPr>
                <w:trHeight w:val="602"/>
              </w:trPr>
              <w:tc>
                <w:tcPr>
                  <w:tcW w:w="3415" w:type="dxa"/>
                </w:tcPr>
                <w:p w14:paraId="6BF33E99" w14:textId="424D1954" w:rsidR="009E5E2E" w:rsidRDefault="00CA56D0" w:rsidP="00CD34C3">
                  <w:pPr>
                    <w:tabs>
                      <w:tab w:val="left" w:pos="8920"/>
                    </w:tabs>
                    <w:rPr>
                      <w:rFonts w:asciiTheme="minorHAnsi" w:hAnsiTheme="minorHAnsi"/>
                      <w:b w:val="0"/>
                    </w:rPr>
                  </w:pPr>
                  <w:r>
                    <w:rPr>
                      <w:rFonts w:asciiTheme="minorHAnsi" w:hAnsiTheme="minorHAnsi"/>
                      <w:b w:val="0"/>
                    </w:rPr>
                    <w:t>St. Louis University to Notre Dame (South Bend, IN)</w:t>
                  </w:r>
                </w:p>
              </w:tc>
              <w:tc>
                <w:tcPr>
                  <w:tcW w:w="2610" w:type="dxa"/>
                </w:tcPr>
                <w:p w14:paraId="6DB561E0" w14:textId="77777777" w:rsidR="009E5E2E" w:rsidRDefault="009E5E2E" w:rsidP="00CD34C3">
                  <w:pPr>
                    <w:tabs>
                      <w:tab w:val="left" w:pos="8920"/>
                    </w:tabs>
                    <w:rPr>
                      <w:rFonts w:asciiTheme="minorHAnsi" w:hAnsiTheme="minorHAnsi"/>
                      <w:b w:val="0"/>
                    </w:rPr>
                  </w:pPr>
                </w:p>
              </w:tc>
              <w:tc>
                <w:tcPr>
                  <w:tcW w:w="2063" w:type="dxa"/>
                </w:tcPr>
                <w:p w14:paraId="6278B699" w14:textId="77777777" w:rsidR="009E5E2E" w:rsidRDefault="009E5E2E" w:rsidP="00CD34C3">
                  <w:pPr>
                    <w:tabs>
                      <w:tab w:val="left" w:pos="8920"/>
                    </w:tabs>
                    <w:rPr>
                      <w:rFonts w:asciiTheme="minorHAnsi" w:hAnsiTheme="minorHAnsi"/>
                      <w:b w:val="0"/>
                    </w:rPr>
                  </w:pPr>
                </w:p>
              </w:tc>
              <w:tc>
                <w:tcPr>
                  <w:tcW w:w="2697" w:type="dxa"/>
                </w:tcPr>
                <w:p w14:paraId="4C01FEE5" w14:textId="77777777" w:rsidR="009E5E2E" w:rsidRDefault="009E5E2E" w:rsidP="00CD34C3">
                  <w:pPr>
                    <w:tabs>
                      <w:tab w:val="left" w:pos="8920"/>
                    </w:tabs>
                    <w:rPr>
                      <w:rFonts w:asciiTheme="minorHAnsi" w:hAnsiTheme="minorHAnsi"/>
                      <w:b w:val="0"/>
                    </w:rPr>
                  </w:pPr>
                </w:p>
              </w:tc>
            </w:tr>
          </w:tbl>
          <w:p w14:paraId="143E1901" w14:textId="5B01599F" w:rsidR="00CD34C3" w:rsidRDefault="00CD34C3" w:rsidP="00CD34C3">
            <w:pPr>
              <w:tabs>
                <w:tab w:val="left" w:pos="8920"/>
              </w:tabs>
              <w:rPr>
                <w:rFonts w:asciiTheme="minorHAnsi" w:hAnsiTheme="minorHAnsi"/>
                <w:b w:val="0"/>
              </w:rPr>
            </w:pPr>
          </w:p>
        </w:tc>
      </w:tr>
      <w:tr w:rsidR="00FE4AB3" w14:paraId="59CC9B7E" w14:textId="77777777" w:rsidTr="00FE4AB3">
        <w:tc>
          <w:tcPr>
            <w:tcW w:w="11016" w:type="dxa"/>
          </w:tcPr>
          <w:p w14:paraId="438BCABC" w14:textId="77777777" w:rsidR="00FE4AB3" w:rsidRDefault="00FE4AB3" w:rsidP="000809B8">
            <w:pPr>
              <w:tabs>
                <w:tab w:val="left" w:pos="8920"/>
              </w:tabs>
              <w:rPr>
                <w:rFonts w:asciiTheme="minorHAnsi" w:hAnsiTheme="minorHAnsi"/>
                <w:b w:val="0"/>
              </w:rPr>
            </w:pPr>
            <w:r>
              <w:rPr>
                <w:rFonts w:asciiTheme="minorHAnsi" w:hAnsiTheme="minorHAnsi"/>
                <w:b w:val="0"/>
                <w:noProof/>
              </w:rPr>
              <w:drawing>
                <wp:inline distT="0" distB="0" distL="0" distR="0" wp14:anchorId="4E2B6580" wp14:editId="0E979AE6">
                  <wp:extent cx="6858000" cy="7302500"/>
                  <wp:effectExtent l="0" t="0" r="0" b="12700"/>
                  <wp:docPr id="8" name="Picture 3" descr="Macintosh HD:Users:rmitrovich:Desktop:Screen Shot 2016-01-31 at 5.50.4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mitrovich:Desktop:Screen Shot 2016-01-31 at 5.50.4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7302500"/>
                          </a:xfrm>
                          <a:prstGeom prst="rect">
                            <a:avLst/>
                          </a:prstGeom>
                          <a:noFill/>
                          <a:ln>
                            <a:noFill/>
                          </a:ln>
                        </pic:spPr>
                      </pic:pic>
                    </a:graphicData>
                  </a:graphic>
                </wp:inline>
              </w:drawing>
            </w:r>
          </w:p>
          <w:p w14:paraId="3AC60578" w14:textId="32928391" w:rsidR="00FE4AB3" w:rsidRDefault="00FE4AB3" w:rsidP="00FE4AB3">
            <w:pPr>
              <w:tabs>
                <w:tab w:val="left" w:pos="8920"/>
              </w:tabs>
              <w:jc w:val="right"/>
              <w:rPr>
                <w:rFonts w:asciiTheme="minorHAnsi" w:hAnsiTheme="minorHAnsi"/>
                <w:b w:val="0"/>
              </w:rPr>
            </w:pPr>
            <w:r>
              <w:rPr>
                <w:rFonts w:asciiTheme="minorHAnsi" w:hAnsiTheme="minorHAnsi"/>
                <w:b w:val="0"/>
                <w:noProof/>
              </w:rPr>
              <w:drawing>
                <wp:inline distT="0" distB="0" distL="0" distR="0" wp14:anchorId="0098F139" wp14:editId="056FF18E">
                  <wp:extent cx="1828800" cy="203200"/>
                  <wp:effectExtent l="0" t="0" r="0" b="0"/>
                  <wp:docPr id="9" name="Picture 4" descr="Macintosh HD:Users:rmitrovich:Desktop:Screen Shot 2016-01-31 at 5.53.5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rmitrovich:Desktop:Screen Shot 2016-01-31 at 5.53.52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203200"/>
                          </a:xfrm>
                          <a:prstGeom prst="rect">
                            <a:avLst/>
                          </a:prstGeom>
                          <a:noFill/>
                          <a:ln>
                            <a:noFill/>
                          </a:ln>
                        </pic:spPr>
                      </pic:pic>
                    </a:graphicData>
                  </a:graphic>
                </wp:inline>
              </w:drawing>
            </w:r>
          </w:p>
        </w:tc>
      </w:tr>
      <w:tr w:rsidR="00CA56D0" w14:paraId="5EB5FD1E" w14:textId="77777777" w:rsidTr="00CA56D0">
        <w:trPr>
          <w:trHeight w:val="2528"/>
        </w:trPr>
        <w:tc>
          <w:tcPr>
            <w:tcW w:w="11016" w:type="dxa"/>
          </w:tcPr>
          <w:p w14:paraId="5B15644E" w14:textId="52821E39" w:rsidR="00CA56D0" w:rsidRDefault="00CA56D0" w:rsidP="000809B8">
            <w:pPr>
              <w:tabs>
                <w:tab w:val="left" w:pos="8920"/>
              </w:tabs>
              <w:rPr>
                <w:rFonts w:asciiTheme="minorHAnsi" w:hAnsiTheme="minorHAnsi"/>
                <w:b w:val="0"/>
                <w:noProof/>
              </w:rPr>
            </w:pPr>
            <w:r>
              <w:rPr>
                <w:rFonts w:asciiTheme="minorHAnsi" w:hAnsiTheme="minorHAnsi"/>
                <w:b w:val="0"/>
                <w:noProof/>
              </w:rPr>
              <w:t>Determine the scale factor here:</w:t>
            </w:r>
          </w:p>
        </w:tc>
      </w:tr>
      <w:tr w:rsidR="00B03948" w14:paraId="1F723772" w14:textId="77777777" w:rsidTr="00B03948">
        <w:tc>
          <w:tcPr>
            <w:tcW w:w="11016" w:type="dxa"/>
          </w:tcPr>
          <w:p w14:paraId="175B2A4B" w14:textId="4D30CCC2" w:rsidR="00B03948" w:rsidRDefault="00B03948" w:rsidP="000809B8">
            <w:pPr>
              <w:tabs>
                <w:tab w:val="left" w:pos="8920"/>
              </w:tabs>
              <w:rPr>
                <w:rFonts w:asciiTheme="minorHAnsi" w:hAnsiTheme="minorHAnsi"/>
                <w:b w:val="0"/>
              </w:rPr>
            </w:pPr>
            <w:r>
              <w:rPr>
                <w:rFonts w:asciiTheme="minorHAnsi" w:hAnsiTheme="minorHAnsi"/>
                <w:b w:val="0"/>
                <w:noProof/>
              </w:rPr>
              <w:drawing>
                <wp:inline distT="0" distB="0" distL="0" distR="0" wp14:anchorId="05B1DFE2" wp14:editId="667CDD08">
                  <wp:extent cx="6400800" cy="2797387"/>
                  <wp:effectExtent l="0" t="0" r="0" b="0"/>
                  <wp:docPr id="10" name="Picture 5" descr="Macintosh HD:Users:rmitrovich:Desktop:Screen Shot 2016-01-31 at 6.08.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mitrovich:Desktop:Screen Shot 2016-01-31 at 6.08.25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2797387"/>
                          </a:xfrm>
                          <a:prstGeom prst="rect">
                            <a:avLst/>
                          </a:prstGeom>
                          <a:noFill/>
                          <a:ln>
                            <a:noFill/>
                          </a:ln>
                        </pic:spPr>
                      </pic:pic>
                    </a:graphicData>
                  </a:graphic>
                </wp:inline>
              </w:drawing>
            </w:r>
          </w:p>
        </w:tc>
      </w:tr>
      <w:tr w:rsidR="00B03948" w14:paraId="6E4C043D" w14:textId="77777777" w:rsidTr="00B03948">
        <w:tc>
          <w:tcPr>
            <w:tcW w:w="11016" w:type="dxa"/>
          </w:tcPr>
          <w:p w14:paraId="7BC5CCBA" w14:textId="5C5D9FA0" w:rsidR="00B03948" w:rsidRDefault="00B03948" w:rsidP="000809B8">
            <w:pPr>
              <w:tabs>
                <w:tab w:val="left" w:pos="8920"/>
              </w:tabs>
              <w:rPr>
                <w:rFonts w:asciiTheme="minorHAnsi" w:hAnsiTheme="minorHAnsi"/>
                <w:b w:val="0"/>
              </w:rPr>
            </w:pPr>
            <w:r>
              <w:rPr>
                <w:rFonts w:asciiTheme="minorHAnsi" w:hAnsiTheme="minorHAnsi"/>
                <w:b w:val="0"/>
                <w:noProof/>
              </w:rPr>
              <w:drawing>
                <wp:inline distT="0" distB="0" distL="0" distR="0" wp14:anchorId="06EEEC9F" wp14:editId="30FD730B">
                  <wp:extent cx="6172200" cy="982980"/>
                  <wp:effectExtent l="0" t="0" r="0" b="7620"/>
                  <wp:docPr id="11" name="Picture 6" descr="Macintosh HD:Users:rmitrovich:Desktop:Screen Shot 2016-01-31 at 6.08.3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rmitrovich:Desktop:Screen Shot 2016-01-31 at 6.08.35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72200" cy="982980"/>
                          </a:xfrm>
                          <a:prstGeom prst="rect">
                            <a:avLst/>
                          </a:prstGeom>
                          <a:noFill/>
                          <a:ln>
                            <a:noFill/>
                          </a:ln>
                        </pic:spPr>
                      </pic:pic>
                    </a:graphicData>
                  </a:graphic>
                </wp:inline>
              </w:drawing>
            </w:r>
          </w:p>
        </w:tc>
      </w:tr>
      <w:tr w:rsidR="00B03948" w14:paraId="6C2D270D" w14:textId="77777777" w:rsidTr="00B03948">
        <w:tc>
          <w:tcPr>
            <w:tcW w:w="11016" w:type="dxa"/>
          </w:tcPr>
          <w:p w14:paraId="754B7DFC" w14:textId="7BC90F36" w:rsidR="00B03948" w:rsidRDefault="00B03948" w:rsidP="000809B8">
            <w:pPr>
              <w:tabs>
                <w:tab w:val="left" w:pos="8920"/>
              </w:tabs>
              <w:rPr>
                <w:rFonts w:asciiTheme="minorHAnsi" w:hAnsiTheme="minorHAnsi"/>
                <w:b w:val="0"/>
              </w:rPr>
            </w:pPr>
            <w:bookmarkStart w:id="0" w:name="_GoBack"/>
            <w:r>
              <w:rPr>
                <w:rFonts w:asciiTheme="minorHAnsi" w:hAnsiTheme="minorHAnsi"/>
                <w:b w:val="0"/>
                <w:noProof/>
              </w:rPr>
              <w:drawing>
                <wp:inline distT="0" distB="0" distL="0" distR="0" wp14:anchorId="359DDE53" wp14:editId="2823B823">
                  <wp:extent cx="6159136" cy="4787900"/>
                  <wp:effectExtent l="0" t="0" r="0" b="0"/>
                  <wp:docPr id="12" name="Picture 7" descr="Macintosh HD:Users:rmitrovich:Desktop:Screen Shot 2016-01-31 at 6.08.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rmitrovich:Desktop:Screen Shot 2016-01-31 at 6.08.42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9136" cy="4787900"/>
                          </a:xfrm>
                          <a:prstGeom prst="rect">
                            <a:avLst/>
                          </a:prstGeom>
                          <a:noFill/>
                          <a:ln>
                            <a:noFill/>
                          </a:ln>
                        </pic:spPr>
                      </pic:pic>
                    </a:graphicData>
                  </a:graphic>
                </wp:inline>
              </w:drawing>
            </w:r>
            <w:bookmarkEnd w:id="0"/>
          </w:p>
        </w:tc>
      </w:tr>
    </w:tbl>
    <w:p w14:paraId="09593DFD" w14:textId="77777777" w:rsidR="00821EE5" w:rsidRPr="000809B8" w:rsidRDefault="00821EE5" w:rsidP="000809B8">
      <w:pPr>
        <w:tabs>
          <w:tab w:val="left" w:pos="8920"/>
        </w:tabs>
        <w:rPr>
          <w:rFonts w:asciiTheme="minorHAnsi" w:hAnsiTheme="minorHAnsi"/>
          <w:b w:val="0"/>
        </w:rPr>
      </w:pPr>
    </w:p>
    <w:sectPr w:rsidR="00821EE5" w:rsidRPr="000809B8" w:rsidSect="00B341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1DB"/>
    <w:rsid w:val="000809B8"/>
    <w:rsid w:val="000C3D1E"/>
    <w:rsid w:val="0017529C"/>
    <w:rsid w:val="004B41A4"/>
    <w:rsid w:val="004D37CD"/>
    <w:rsid w:val="00821EE5"/>
    <w:rsid w:val="009E5E2E"/>
    <w:rsid w:val="00A84DCD"/>
    <w:rsid w:val="00AD0A29"/>
    <w:rsid w:val="00B03948"/>
    <w:rsid w:val="00B341DB"/>
    <w:rsid w:val="00CA56D0"/>
    <w:rsid w:val="00CB1297"/>
    <w:rsid w:val="00CD34C3"/>
    <w:rsid w:val="00E26685"/>
    <w:rsid w:val="00E538B8"/>
    <w:rsid w:val="00FE4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93D9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1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4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341DB"/>
    <w:rPr>
      <w:rFonts w:ascii="Lucida Grande" w:hAnsi="Lucida Grande"/>
      <w:sz w:val="18"/>
      <w:szCs w:val="18"/>
    </w:rPr>
  </w:style>
  <w:style w:type="character" w:customStyle="1" w:styleId="BalloonTextChar">
    <w:name w:val="Balloon Text Char"/>
    <w:basedOn w:val="DefaultParagraphFont"/>
    <w:link w:val="BalloonText"/>
    <w:uiPriority w:val="99"/>
    <w:semiHidden/>
    <w:rsid w:val="00B341D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1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4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341DB"/>
    <w:rPr>
      <w:rFonts w:ascii="Lucida Grande" w:hAnsi="Lucida Grande"/>
      <w:sz w:val="18"/>
      <w:szCs w:val="18"/>
    </w:rPr>
  </w:style>
  <w:style w:type="character" w:customStyle="1" w:styleId="BalloonTextChar">
    <w:name w:val="Balloon Text Char"/>
    <w:basedOn w:val="DefaultParagraphFont"/>
    <w:link w:val="BalloonText"/>
    <w:uiPriority w:val="99"/>
    <w:semiHidden/>
    <w:rsid w:val="00B341D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78D63-8FF9-4249-9E71-6561AFDC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319</Words>
  <Characters>1822</Characters>
  <Application>Microsoft Macintosh Word</Application>
  <DocSecurity>0</DocSecurity>
  <Lines>15</Lines>
  <Paragraphs>4</Paragraphs>
  <ScaleCrop>false</ScaleCrop>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11</cp:revision>
  <dcterms:created xsi:type="dcterms:W3CDTF">2016-01-31T23:11:00Z</dcterms:created>
  <dcterms:modified xsi:type="dcterms:W3CDTF">2016-02-01T00:09:00Z</dcterms:modified>
</cp:coreProperties>
</file>